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7E" w:rsidRDefault="000C417E" w:rsidP="0018123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123C" w:rsidRDefault="0049109B" w:rsidP="0018123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исследовательских и творческих работ</w:t>
      </w:r>
    </w:p>
    <w:p w:rsidR="00C412A9" w:rsidRDefault="0049109B" w:rsidP="0018123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«Род Демидовых: документальные свидетельства»</w:t>
      </w:r>
    </w:p>
    <w:p w:rsidR="0018123C" w:rsidRDefault="0018123C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123C" w:rsidRDefault="0018123C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123C" w:rsidRDefault="00E90A10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30" style="position:absolute;left:0;text-align:left;margin-left:244.95pt;margin-top:20.3pt;width:197pt;height:30.5pt;z-index:251662336;visibility:visible;mso-wrap-style:square;mso-width-percent:0;mso-height-percent:0;mso-wrap-distance-left:9pt;mso-wrap-distance-top:0;mso-wrap-distance-right:9pt;mso-wrap-distance-bottom:0;mso-width-percent:0;mso-height-percent:0;mso-width-relative:page;mso-height-relative:page;v-text-anchor:middle" filled="f" strokeweight="1pt">
            <v:path arrowok="t"/>
          </v:rect>
        </w:pict>
      </w:r>
    </w:p>
    <w:p w:rsidR="0018123C" w:rsidRDefault="0049109B" w:rsidP="00C412A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«Рассказ»</w:t>
      </w:r>
    </w:p>
    <w:p w:rsidR="00C412A9" w:rsidRDefault="00C412A9" w:rsidP="00C412A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C412A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C412A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18123C" w:rsidRPr="00C412A9" w:rsidRDefault="0049109B" w:rsidP="00C412A9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12A9">
        <w:rPr>
          <w:rFonts w:ascii="Times New Roman" w:hAnsi="Times New Roman" w:cs="Times New Roman"/>
          <w:b/>
          <w:sz w:val="36"/>
          <w:szCs w:val="36"/>
        </w:rPr>
        <w:t>Тема:</w:t>
      </w:r>
      <w:r w:rsidR="00A92352" w:rsidRPr="00C412A9">
        <w:rPr>
          <w:rFonts w:ascii="Times New Roman" w:hAnsi="Times New Roman" w:cs="Times New Roman"/>
          <w:b/>
          <w:sz w:val="36"/>
          <w:szCs w:val="36"/>
        </w:rPr>
        <w:t>Династия Демидовых.Жизнь во славу России</w:t>
      </w:r>
    </w:p>
    <w:p w:rsidR="00A92352" w:rsidRDefault="00A92352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352" w:rsidRDefault="00A92352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352" w:rsidRDefault="0049109B" w:rsidP="00095635">
      <w:pPr>
        <w:spacing w:after="0" w:line="360" w:lineRule="auto"/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Скуба София Павловна, </w:t>
      </w:r>
    </w:p>
    <w:p w:rsidR="00A92352" w:rsidRDefault="0049109B" w:rsidP="00095635">
      <w:pPr>
        <w:spacing w:after="0" w:line="360" w:lineRule="auto"/>
        <w:ind w:left="3540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гимназия №120, </w:t>
      </w:r>
      <w:r w:rsidR="00C412A9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A92352" w:rsidRDefault="00A92352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352" w:rsidRDefault="00A92352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352" w:rsidRDefault="00A92352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352" w:rsidRDefault="00A92352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352" w:rsidRDefault="00A92352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92352" w:rsidRDefault="00A92352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12A9" w:rsidRDefault="00C412A9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CF9" w:rsidRDefault="0049109B" w:rsidP="00854E8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Екатеринбург,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154058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7D98" w:rsidRPr="001A25D8" w:rsidRDefault="0049109B" w:rsidP="00BA314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487D98" w:rsidRPr="001A25D8" w:rsidRDefault="00487D98" w:rsidP="00BA314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7D98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Введение</w:t>
      </w:r>
      <w:r w:rsidR="00804BE6" w:rsidRPr="001A25D8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E4562C">
        <w:rPr>
          <w:rFonts w:ascii="Times New Roman" w:hAnsi="Times New Roman" w:cs="Times New Roman"/>
          <w:sz w:val="28"/>
          <w:szCs w:val="28"/>
        </w:rPr>
        <w:t>......</w:t>
      </w:r>
      <w:r w:rsidR="000B2C66">
        <w:rPr>
          <w:rFonts w:ascii="Times New Roman" w:hAnsi="Times New Roman" w:cs="Times New Roman"/>
          <w:sz w:val="28"/>
          <w:szCs w:val="28"/>
        </w:rPr>
        <w:t>..</w:t>
      </w:r>
      <w:r w:rsidR="00E4562C">
        <w:rPr>
          <w:rFonts w:ascii="Times New Roman" w:hAnsi="Times New Roman" w:cs="Times New Roman"/>
          <w:sz w:val="28"/>
          <w:szCs w:val="28"/>
        </w:rPr>
        <w:t>.</w:t>
      </w:r>
      <w:r w:rsidR="00804BE6" w:rsidRPr="001A25D8">
        <w:rPr>
          <w:rFonts w:ascii="Times New Roman" w:hAnsi="Times New Roman" w:cs="Times New Roman"/>
          <w:sz w:val="28"/>
          <w:szCs w:val="28"/>
        </w:rPr>
        <w:t>……</w:t>
      </w:r>
      <w:r w:rsidR="00E4562C">
        <w:rPr>
          <w:rFonts w:ascii="Times New Roman" w:hAnsi="Times New Roman" w:cs="Times New Roman"/>
          <w:sz w:val="28"/>
          <w:szCs w:val="28"/>
        </w:rPr>
        <w:t>3</w:t>
      </w:r>
    </w:p>
    <w:p w:rsidR="00D40953" w:rsidRPr="001A25D8" w:rsidRDefault="0049109B" w:rsidP="00BA314E">
      <w:pPr>
        <w:pStyle w:val="aa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 xml:space="preserve">Никита и Акинфий Демидовы. </w:t>
      </w:r>
    </w:p>
    <w:p w:rsidR="00487D98" w:rsidRPr="001A25D8" w:rsidRDefault="0049109B" w:rsidP="00BA314E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562C">
        <w:rPr>
          <w:rFonts w:ascii="Times New Roman" w:hAnsi="Times New Roman" w:cs="Times New Roman"/>
          <w:sz w:val="24"/>
          <w:szCs w:val="24"/>
        </w:rPr>
        <w:t>Создатели горнозаводской империи</w:t>
      </w:r>
      <w:r w:rsidR="00D40953" w:rsidRPr="001A25D8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E4562C">
        <w:rPr>
          <w:rFonts w:ascii="Times New Roman" w:hAnsi="Times New Roman" w:cs="Times New Roman"/>
          <w:sz w:val="28"/>
          <w:szCs w:val="28"/>
        </w:rPr>
        <w:t>....</w:t>
      </w:r>
      <w:r w:rsidR="000B2C66">
        <w:rPr>
          <w:rFonts w:ascii="Times New Roman" w:hAnsi="Times New Roman" w:cs="Times New Roman"/>
          <w:sz w:val="28"/>
          <w:szCs w:val="28"/>
        </w:rPr>
        <w:t>..</w:t>
      </w:r>
      <w:r w:rsidR="00E4562C">
        <w:rPr>
          <w:rFonts w:ascii="Times New Roman" w:hAnsi="Times New Roman" w:cs="Times New Roman"/>
          <w:sz w:val="28"/>
          <w:szCs w:val="28"/>
        </w:rPr>
        <w:t>.........</w:t>
      </w:r>
      <w:r w:rsidR="00D40953" w:rsidRPr="001A25D8">
        <w:rPr>
          <w:rFonts w:ascii="Times New Roman" w:hAnsi="Times New Roman" w:cs="Times New Roman"/>
          <w:sz w:val="28"/>
          <w:szCs w:val="28"/>
        </w:rPr>
        <w:t>…</w:t>
      </w:r>
      <w:r w:rsidR="00154058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D40953" w:rsidRPr="001A25D8" w:rsidRDefault="0049109B" w:rsidP="00BA314E">
      <w:pPr>
        <w:pStyle w:val="30"/>
        <w:numPr>
          <w:ilvl w:val="0"/>
          <w:numId w:val="1"/>
        </w:numPr>
        <w:shd w:val="clear" w:color="auto" w:fill="auto"/>
        <w:spacing w:line="240" w:lineRule="auto"/>
        <w:ind w:left="0"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Прокофий Акинфиевич Демидов. </w:t>
      </w:r>
    </w:p>
    <w:p w:rsidR="00487D98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E4562C">
        <w:rPr>
          <w:rFonts w:eastAsiaTheme="minorHAnsi"/>
          <w:sz w:val="24"/>
          <w:szCs w:val="24"/>
        </w:rPr>
        <w:t>Чудак и благотворитель</w:t>
      </w:r>
      <w:r w:rsidR="00D40953" w:rsidRPr="001A25D8">
        <w:rPr>
          <w:rFonts w:eastAsiaTheme="minorHAnsi"/>
          <w:sz w:val="28"/>
          <w:szCs w:val="28"/>
        </w:rPr>
        <w:t xml:space="preserve"> .........................</w:t>
      </w:r>
      <w:r w:rsidR="00E4562C">
        <w:rPr>
          <w:rFonts w:eastAsiaTheme="minorHAnsi"/>
          <w:sz w:val="28"/>
          <w:szCs w:val="28"/>
        </w:rPr>
        <w:t>..............................</w:t>
      </w:r>
      <w:r w:rsidR="000B2C66">
        <w:rPr>
          <w:rFonts w:eastAsiaTheme="minorHAnsi"/>
          <w:sz w:val="28"/>
          <w:szCs w:val="28"/>
        </w:rPr>
        <w:t>.</w:t>
      </w:r>
      <w:r w:rsidR="00E4562C">
        <w:rPr>
          <w:rFonts w:eastAsiaTheme="minorHAnsi"/>
          <w:sz w:val="28"/>
          <w:szCs w:val="28"/>
        </w:rPr>
        <w:t>.......</w:t>
      </w:r>
      <w:r w:rsidR="00154058">
        <w:rPr>
          <w:rFonts w:eastAsiaTheme="minorHAnsi"/>
          <w:sz w:val="28"/>
          <w:szCs w:val="28"/>
        </w:rPr>
        <w:t xml:space="preserve">    7</w:t>
      </w:r>
    </w:p>
    <w:p w:rsidR="00D40953" w:rsidRPr="001A25D8" w:rsidRDefault="0049109B" w:rsidP="00BA314E">
      <w:pPr>
        <w:pStyle w:val="30"/>
        <w:numPr>
          <w:ilvl w:val="0"/>
          <w:numId w:val="1"/>
        </w:numPr>
        <w:shd w:val="clear" w:color="auto" w:fill="auto"/>
        <w:spacing w:line="240" w:lineRule="auto"/>
        <w:ind w:left="0"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Григорий Акинфиевич Демидов. </w:t>
      </w:r>
    </w:p>
    <w:p w:rsidR="00487D98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E4562C">
        <w:rPr>
          <w:rFonts w:eastAsiaTheme="minorHAnsi"/>
          <w:sz w:val="24"/>
          <w:szCs w:val="24"/>
        </w:rPr>
        <w:t>Ученый и исследователь</w:t>
      </w:r>
      <w:r w:rsidR="00D40953" w:rsidRPr="000B2C66">
        <w:rPr>
          <w:rFonts w:eastAsiaTheme="minorHAnsi"/>
          <w:sz w:val="28"/>
          <w:szCs w:val="28"/>
        </w:rPr>
        <w:t>………………………………</w:t>
      </w:r>
      <w:r w:rsidR="00E4562C" w:rsidRPr="000B2C66">
        <w:rPr>
          <w:rFonts w:eastAsiaTheme="minorHAnsi"/>
          <w:sz w:val="28"/>
          <w:szCs w:val="28"/>
        </w:rPr>
        <w:t>..........</w:t>
      </w:r>
      <w:r w:rsidR="000B2C66" w:rsidRPr="000B2C66">
        <w:rPr>
          <w:rFonts w:eastAsiaTheme="minorHAnsi"/>
          <w:sz w:val="28"/>
          <w:szCs w:val="28"/>
        </w:rPr>
        <w:t>.</w:t>
      </w:r>
      <w:r w:rsidR="00D40953" w:rsidRPr="000B2C66">
        <w:rPr>
          <w:rFonts w:eastAsiaTheme="minorHAnsi"/>
          <w:sz w:val="28"/>
          <w:szCs w:val="28"/>
        </w:rPr>
        <w:t>……</w:t>
      </w:r>
      <w:r w:rsidR="00154058">
        <w:rPr>
          <w:rFonts w:eastAsiaTheme="minorHAnsi"/>
          <w:sz w:val="28"/>
          <w:szCs w:val="28"/>
        </w:rPr>
        <w:t xml:space="preserve">  9</w:t>
      </w:r>
    </w:p>
    <w:p w:rsidR="00D40953" w:rsidRPr="001A25D8" w:rsidRDefault="0049109B" w:rsidP="00BA314E">
      <w:pPr>
        <w:pStyle w:val="30"/>
        <w:numPr>
          <w:ilvl w:val="0"/>
          <w:numId w:val="1"/>
        </w:numPr>
        <w:shd w:val="clear" w:color="auto" w:fill="auto"/>
        <w:spacing w:line="240" w:lineRule="auto"/>
        <w:ind w:left="0"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Никита Акинфиевич Демидов. </w:t>
      </w:r>
    </w:p>
    <w:p w:rsidR="00487D98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E4562C">
        <w:rPr>
          <w:rFonts w:eastAsiaTheme="minorHAnsi"/>
          <w:sz w:val="24"/>
          <w:szCs w:val="24"/>
        </w:rPr>
        <w:t>Заводчик и просвещенный дворянин</w:t>
      </w:r>
      <w:r w:rsidR="00D40953" w:rsidRPr="001A25D8">
        <w:rPr>
          <w:rFonts w:eastAsiaTheme="minorHAnsi"/>
          <w:sz w:val="28"/>
          <w:szCs w:val="28"/>
        </w:rPr>
        <w:t xml:space="preserve"> …………………</w:t>
      </w:r>
      <w:r w:rsidR="00E4562C">
        <w:rPr>
          <w:rFonts w:eastAsiaTheme="minorHAnsi"/>
          <w:sz w:val="28"/>
          <w:szCs w:val="28"/>
        </w:rPr>
        <w:t>..........</w:t>
      </w:r>
      <w:r w:rsidR="00D40953" w:rsidRPr="001A25D8">
        <w:rPr>
          <w:rFonts w:eastAsiaTheme="minorHAnsi"/>
          <w:sz w:val="28"/>
          <w:szCs w:val="28"/>
        </w:rPr>
        <w:t>…</w:t>
      </w:r>
      <w:r w:rsidR="000B2C66">
        <w:rPr>
          <w:rFonts w:eastAsiaTheme="minorHAnsi"/>
          <w:sz w:val="28"/>
          <w:szCs w:val="28"/>
        </w:rPr>
        <w:t>.</w:t>
      </w:r>
      <w:r w:rsidR="00D40953" w:rsidRPr="001A25D8">
        <w:rPr>
          <w:rFonts w:eastAsiaTheme="minorHAnsi"/>
          <w:sz w:val="28"/>
          <w:szCs w:val="28"/>
        </w:rPr>
        <w:t>…</w:t>
      </w:r>
      <w:r w:rsidR="00804BE6" w:rsidRPr="001A25D8">
        <w:rPr>
          <w:rFonts w:eastAsiaTheme="minorHAnsi"/>
          <w:sz w:val="28"/>
          <w:szCs w:val="28"/>
        </w:rPr>
        <w:t>.</w:t>
      </w:r>
      <w:r w:rsidR="00E4562C">
        <w:rPr>
          <w:rFonts w:eastAsiaTheme="minorHAnsi"/>
          <w:sz w:val="28"/>
          <w:szCs w:val="28"/>
        </w:rPr>
        <w:t>1</w:t>
      </w:r>
      <w:r w:rsidR="00154058">
        <w:rPr>
          <w:rFonts w:eastAsiaTheme="minorHAnsi"/>
          <w:sz w:val="28"/>
          <w:szCs w:val="28"/>
        </w:rPr>
        <w:t>0</w:t>
      </w:r>
    </w:p>
    <w:p w:rsidR="00D40953" w:rsidRPr="001A25D8" w:rsidRDefault="0049109B" w:rsidP="00BA314E">
      <w:pPr>
        <w:pStyle w:val="20"/>
        <w:numPr>
          <w:ilvl w:val="0"/>
          <w:numId w:val="1"/>
        </w:numPr>
        <w:shd w:val="clear" w:color="auto" w:fill="auto"/>
        <w:spacing w:line="240" w:lineRule="auto"/>
        <w:ind w:left="0"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 xml:space="preserve">Павел Григорьевич Демидов. </w:t>
      </w:r>
    </w:p>
    <w:p w:rsidR="006172FE" w:rsidRPr="00E4562C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4"/>
          <w:szCs w:val="24"/>
        </w:rPr>
      </w:pPr>
      <w:r w:rsidRPr="00E4562C">
        <w:rPr>
          <w:rFonts w:eastAsiaTheme="minorHAnsi"/>
          <w:spacing w:val="0"/>
          <w:sz w:val="24"/>
          <w:szCs w:val="24"/>
        </w:rPr>
        <w:t xml:space="preserve">Коллекционер и учредитель Ярославскогоучилища </w:t>
      </w:r>
      <w:r w:rsidRPr="00E4562C">
        <w:rPr>
          <w:rFonts w:eastAsiaTheme="minorHAnsi"/>
          <w:spacing w:val="0"/>
          <w:sz w:val="24"/>
          <w:szCs w:val="24"/>
        </w:rPr>
        <w:t>высших наук</w:t>
      </w:r>
      <w:r w:rsidR="00095635" w:rsidRPr="00E4562C">
        <w:rPr>
          <w:rFonts w:eastAsiaTheme="minorHAnsi"/>
          <w:spacing w:val="0"/>
          <w:sz w:val="24"/>
          <w:szCs w:val="24"/>
        </w:rPr>
        <w:t>..</w:t>
      </w:r>
      <w:r w:rsidR="00E4562C">
        <w:rPr>
          <w:rFonts w:eastAsiaTheme="minorHAnsi"/>
          <w:spacing w:val="0"/>
          <w:sz w:val="24"/>
          <w:szCs w:val="24"/>
        </w:rPr>
        <w:t>.</w:t>
      </w:r>
      <w:r w:rsidR="000B2C66">
        <w:rPr>
          <w:rFonts w:eastAsiaTheme="minorHAnsi"/>
          <w:spacing w:val="0"/>
          <w:sz w:val="24"/>
          <w:szCs w:val="24"/>
        </w:rPr>
        <w:t>.</w:t>
      </w:r>
      <w:r w:rsidR="00095635" w:rsidRPr="00E4562C">
        <w:rPr>
          <w:rFonts w:eastAsiaTheme="minorHAnsi"/>
          <w:spacing w:val="0"/>
          <w:sz w:val="24"/>
          <w:szCs w:val="24"/>
        </w:rPr>
        <w:t>...</w:t>
      </w:r>
      <w:r w:rsidR="00E4562C">
        <w:rPr>
          <w:rFonts w:eastAsiaTheme="minorHAnsi"/>
          <w:spacing w:val="0"/>
          <w:sz w:val="28"/>
          <w:szCs w:val="28"/>
        </w:rPr>
        <w:t>1</w:t>
      </w:r>
      <w:r w:rsidR="00154058">
        <w:rPr>
          <w:rFonts w:eastAsiaTheme="minorHAnsi"/>
          <w:spacing w:val="0"/>
          <w:sz w:val="28"/>
          <w:szCs w:val="28"/>
        </w:rPr>
        <w:t>2</w:t>
      </w:r>
    </w:p>
    <w:p w:rsidR="00D40953" w:rsidRPr="001A25D8" w:rsidRDefault="0049109B" w:rsidP="00BA314E">
      <w:pPr>
        <w:pStyle w:val="160"/>
        <w:numPr>
          <w:ilvl w:val="0"/>
          <w:numId w:val="1"/>
        </w:numPr>
        <w:shd w:val="clear" w:color="auto" w:fill="auto"/>
        <w:tabs>
          <w:tab w:val="left" w:pos="1418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Николай Никитич Демидов. </w:t>
      </w:r>
    </w:p>
    <w:p w:rsidR="00B07120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62C">
        <w:rPr>
          <w:rFonts w:ascii="Times New Roman" w:eastAsia="Times New Roman" w:hAnsi="Times New Roman" w:cs="Times New Roman"/>
          <w:color w:val="000000"/>
          <w:lang w:eastAsia="ru-RU"/>
        </w:rPr>
        <w:t>Шеф 1-го Егерского полка</w:t>
      </w:r>
      <w:r w:rsidR="00D40953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................................................</w:t>
      </w:r>
      <w:r w:rsidR="00E45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</w:t>
      </w:r>
      <w:r w:rsidR="00D40953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E45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40953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154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13</w:t>
      </w:r>
    </w:p>
    <w:p w:rsidR="00D40953" w:rsidRPr="001A25D8" w:rsidRDefault="0049109B" w:rsidP="00BA314E">
      <w:pPr>
        <w:pStyle w:val="4"/>
        <w:numPr>
          <w:ilvl w:val="0"/>
          <w:numId w:val="1"/>
        </w:numPr>
        <w:shd w:val="clear" w:color="auto" w:fill="auto"/>
        <w:spacing w:before="0" w:line="240" w:lineRule="auto"/>
        <w:ind w:left="0" w:firstLine="567"/>
        <w:rPr>
          <w:sz w:val="28"/>
          <w:szCs w:val="28"/>
        </w:rPr>
      </w:pPr>
      <w:r w:rsidRPr="001A25D8">
        <w:rPr>
          <w:sz w:val="28"/>
          <w:szCs w:val="28"/>
        </w:rPr>
        <w:t xml:space="preserve">Павел Николаевич Демидов. </w:t>
      </w:r>
    </w:p>
    <w:p w:rsidR="00B07120" w:rsidRPr="00154058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  <w:lang w:val="ru-RU"/>
        </w:rPr>
      </w:pPr>
      <w:r w:rsidRPr="00E4562C">
        <w:rPr>
          <w:sz w:val="24"/>
          <w:szCs w:val="24"/>
        </w:rPr>
        <w:t>Учредитель демидовских премий</w:t>
      </w:r>
      <w:r w:rsidR="00D40953" w:rsidRPr="001A25D8">
        <w:rPr>
          <w:sz w:val="28"/>
          <w:szCs w:val="28"/>
        </w:rPr>
        <w:t xml:space="preserve"> …………………….……</w:t>
      </w:r>
      <w:r w:rsidR="00E4562C">
        <w:rPr>
          <w:sz w:val="28"/>
          <w:szCs w:val="28"/>
        </w:rPr>
        <w:t>..........</w:t>
      </w:r>
      <w:r w:rsidR="00D40953" w:rsidRPr="001A25D8">
        <w:rPr>
          <w:sz w:val="28"/>
          <w:szCs w:val="28"/>
        </w:rPr>
        <w:t>..</w:t>
      </w:r>
      <w:r w:rsidR="00154058">
        <w:rPr>
          <w:sz w:val="28"/>
          <w:szCs w:val="28"/>
          <w:lang w:val="ru-RU"/>
        </w:rPr>
        <w:t xml:space="preserve">   14</w:t>
      </w:r>
    </w:p>
    <w:p w:rsidR="00D40953" w:rsidRPr="001A25D8" w:rsidRDefault="0049109B" w:rsidP="00BA314E">
      <w:pPr>
        <w:pStyle w:val="31"/>
        <w:numPr>
          <w:ilvl w:val="0"/>
          <w:numId w:val="1"/>
        </w:numPr>
        <w:shd w:val="clear" w:color="auto" w:fill="auto"/>
        <w:spacing w:line="240" w:lineRule="auto"/>
        <w:ind w:left="0" w:firstLine="567"/>
        <w:rPr>
          <w:sz w:val="28"/>
          <w:szCs w:val="28"/>
        </w:rPr>
      </w:pPr>
      <w:r w:rsidRPr="001A25D8">
        <w:rPr>
          <w:sz w:val="28"/>
          <w:szCs w:val="28"/>
        </w:rPr>
        <w:t xml:space="preserve">Анатолий Николаевич Демидов. </w:t>
      </w:r>
    </w:p>
    <w:p w:rsidR="00E4562C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E4562C">
        <w:rPr>
          <w:sz w:val="24"/>
          <w:szCs w:val="24"/>
        </w:rPr>
        <w:t xml:space="preserve">Составитель «Перечня пожертвований, сделанныхродом </w:t>
      </w:r>
    </w:p>
    <w:p w:rsidR="000D7DA1" w:rsidRPr="0015405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4"/>
          <w:szCs w:val="24"/>
          <w:lang w:val="ru-RU"/>
        </w:rPr>
      </w:pPr>
      <w:r w:rsidRPr="00E4562C">
        <w:rPr>
          <w:sz w:val="24"/>
          <w:szCs w:val="24"/>
        </w:rPr>
        <w:t>Демидовых государству и общественным учреждениям»</w:t>
      </w:r>
      <w:r w:rsidR="00D40953" w:rsidRPr="001A25D8">
        <w:rPr>
          <w:sz w:val="28"/>
          <w:szCs w:val="28"/>
        </w:rPr>
        <w:t xml:space="preserve"> …</w:t>
      </w:r>
      <w:r w:rsidR="00E4562C">
        <w:rPr>
          <w:sz w:val="28"/>
          <w:szCs w:val="28"/>
        </w:rPr>
        <w:t>.....</w:t>
      </w:r>
      <w:r w:rsidR="000B2C66">
        <w:rPr>
          <w:sz w:val="28"/>
          <w:szCs w:val="28"/>
        </w:rPr>
        <w:t>....</w:t>
      </w:r>
      <w:r w:rsidR="00E4562C">
        <w:rPr>
          <w:sz w:val="28"/>
          <w:szCs w:val="28"/>
        </w:rPr>
        <w:t>..</w:t>
      </w:r>
      <w:r w:rsidR="00D40953" w:rsidRPr="001A25D8">
        <w:rPr>
          <w:sz w:val="28"/>
          <w:szCs w:val="28"/>
        </w:rPr>
        <w:t>…</w:t>
      </w:r>
      <w:r w:rsidR="00154058">
        <w:rPr>
          <w:sz w:val="28"/>
          <w:szCs w:val="28"/>
          <w:lang w:val="ru-RU"/>
        </w:rPr>
        <w:t xml:space="preserve">   16</w:t>
      </w:r>
    </w:p>
    <w:p w:rsidR="0015405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  <w:r w:rsidRPr="001A25D8">
        <w:rPr>
          <w:sz w:val="28"/>
          <w:szCs w:val="28"/>
        </w:rPr>
        <w:t>Заключение</w:t>
      </w:r>
      <w:r>
        <w:rPr>
          <w:sz w:val="28"/>
          <w:szCs w:val="28"/>
          <w:lang w:val="ru-RU"/>
        </w:rPr>
        <w:t>……………………………………………………..   18</w:t>
      </w:r>
    </w:p>
    <w:p w:rsidR="00F65015" w:rsidRPr="0015405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Литература</w:t>
      </w:r>
      <w:r w:rsidR="00D40953" w:rsidRPr="001A25D8">
        <w:rPr>
          <w:sz w:val="28"/>
          <w:szCs w:val="28"/>
        </w:rPr>
        <w:t>……………………………………………</w:t>
      </w:r>
      <w:r w:rsidR="00E4562C">
        <w:rPr>
          <w:sz w:val="28"/>
          <w:szCs w:val="28"/>
        </w:rPr>
        <w:t>...</w:t>
      </w:r>
      <w:r w:rsidR="00D40953" w:rsidRPr="001A25D8">
        <w:rPr>
          <w:sz w:val="28"/>
          <w:szCs w:val="28"/>
        </w:rPr>
        <w:t>………</w:t>
      </w:r>
      <w:r w:rsidR="00804BE6" w:rsidRPr="001A25D8">
        <w:rPr>
          <w:sz w:val="28"/>
          <w:szCs w:val="28"/>
        </w:rPr>
        <w:t>.</w:t>
      </w:r>
      <w:r w:rsidR="00C412A9">
        <w:rPr>
          <w:sz w:val="28"/>
          <w:szCs w:val="28"/>
          <w:lang w:val="ru-RU"/>
        </w:rPr>
        <w:t>20</w:t>
      </w:r>
    </w:p>
    <w:p w:rsidR="00C412A9" w:rsidRDefault="00C412A9" w:rsidP="00BA314E">
      <w:pPr>
        <w:pStyle w:val="31"/>
        <w:shd w:val="clear" w:color="auto" w:fill="auto"/>
        <w:spacing w:line="240" w:lineRule="auto"/>
        <w:ind w:firstLine="567"/>
        <w:rPr>
          <w:sz w:val="24"/>
          <w:szCs w:val="24"/>
          <w:lang w:val="ru-RU"/>
        </w:rPr>
      </w:pPr>
    </w:p>
    <w:p w:rsidR="003447CD" w:rsidRPr="00C412A9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  <w:r w:rsidRPr="00C412A9">
        <w:rPr>
          <w:sz w:val="28"/>
          <w:szCs w:val="28"/>
          <w:lang w:val="ru-RU"/>
        </w:rPr>
        <w:t>Приложение 1</w:t>
      </w:r>
      <w:r w:rsidR="009222BD" w:rsidRPr="00C412A9">
        <w:rPr>
          <w:sz w:val="28"/>
          <w:szCs w:val="28"/>
          <w:lang w:val="ru-RU"/>
        </w:rPr>
        <w:t xml:space="preserve"> Родовое древо династии Демидовых</w:t>
      </w:r>
    </w:p>
    <w:p w:rsidR="009222BD" w:rsidRPr="00C412A9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  <w:r w:rsidRPr="00C412A9">
        <w:rPr>
          <w:sz w:val="28"/>
          <w:szCs w:val="28"/>
          <w:lang w:val="ru-RU"/>
        </w:rPr>
        <w:t>Приложение 2</w:t>
      </w:r>
      <w:r w:rsidRPr="00C412A9">
        <w:rPr>
          <w:sz w:val="28"/>
          <w:szCs w:val="28"/>
          <w:lang w:val="ru-RU"/>
        </w:rPr>
        <w:t xml:space="preserve"> Систематизация данных о представителях династии </w:t>
      </w:r>
    </w:p>
    <w:p w:rsidR="00154058" w:rsidRPr="00C412A9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  <w:r w:rsidRPr="00C412A9">
        <w:rPr>
          <w:sz w:val="28"/>
          <w:szCs w:val="28"/>
          <w:lang w:val="ru-RU"/>
        </w:rPr>
        <w:t>Приложение 3</w:t>
      </w:r>
      <w:r w:rsidR="003447CD" w:rsidRPr="00C412A9">
        <w:rPr>
          <w:sz w:val="28"/>
          <w:szCs w:val="28"/>
          <w:lang w:val="ru-RU"/>
        </w:rPr>
        <w:t xml:space="preserve"> Систематизация данных о личных качествах</w:t>
      </w:r>
    </w:p>
    <w:p w:rsidR="003447CD" w:rsidRPr="00C412A9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  <w:r w:rsidRPr="00C412A9">
        <w:rPr>
          <w:sz w:val="28"/>
          <w:szCs w:val="28"/>
          <w:lang w:val="ru-RU"/>
        </w:rPr>
        <w:t>представителей династии Демидовых</w:t>
      </w:r>
    </w:p>
    <w:p w:rsidR="00E45DDF" w:rsidRPr="00C412A9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  <w:r w:rsidRPr="00C412A9">
        <w:rPr>
          <w:sz w:val="28"/>
          <w:szCs w:val="28"/>
          <w:lang w:val="ru-RU"/>
        </w:rPr>
        <w:t xml:space="preserve">Приложение </w:t>
      </w:r>
      <w:r w:rsidR="00554514" w:rsidRPr="00C412A9">
        <w:rPr>
          <w:sz w:val="28"/>
          <w:szCs w:val="28"/>
          <w:lang w:val="ru-RU"/>
        </w:rPr>
        <w:t>4</w:t>
      </w:r>
      <w:r w:rsidRPr="00C412A9">
        <w:rPr>
          <w:sz w:val="28"/>
          <w:szCs w:val="28"/>
          <w:lang w:val="ru-RU"/>
        </w:rPr>
        <w:t>Брошюра. Словарь терминов</w:t>
      </w:r>
    </w:p>
    <w:p w:rsidR="00E45DDF" w:rsidRPr="00C412A9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  <w:r w:rsidRPr="00C412A9">
        <w:rPr>
          <w:sz w:val="28"/>
          <w:szCs w:val="28"/>
          <w:lang w:val="ru-RU"/>
        </w:rPr>
        <w:t xml:space="preserve">Приложение </w:t>
      </w:r>
      <w:r w:rsidR="00554514" w:rsidRPr="00C412A9">
        <w:rPr>
          <w:sz w:val="28"/>
          <w:szCs w:val="28"/>
          <w:lang w:val="ru-RU"/>
        </w:rPr>
        <w:t xml:space="preserve">5 </w:t>
      </w:r>
      <w:r w:rsidRPr="00C412A9">
        <w:rPr>
          <w:sz w:val="28"/>
          <w:szCs w:val="28"/>
          <w:lang w:val="ru-RU"/>
        </w:rPr>
        <w:t xml:space="preserve">Карта. </w:t>
      </w:r>
      <w:r w:rsidR="00D143B3" w:rsidRPr="00C412A9">
        <w:rPr>
          <w:sz w:val="28"/>
          <w:szCs w:val="28"/>
          <w:lang w:val="ru-RU"/>
        </w:rPr>
        <w:t>«</w:t>
      </w:r>
      <w:r w:rsidRPr="00C412A9">
        <w:rPr>
          <w:sz w:val="28"/>
          <w:szCs w:val="28"/>
          <w:lang w:val="ru-RU"/>
        </w:rPr>
        <w:t>Следы</w:t>
      </w:r>
      <w:r w:rsidR="00D143B3" w:rsidRPr="00C412A9">
        <w:rPr>
          <w:sz w:val="28"/>
          <w:szCs w:val="28"/>
          <w:lang w:val="ru-RU"/>
        </w:rPr>
        <w:t>»</w:t>
      </w:r>
      <w:r w:rsidRPr="00C412A9">
        <w:rPr>
          <w:sz w:val="28"/>
          <w:szCs w:val="28"/>
          <w:lang w:val="ru-RU"/>
        </w:rPr>
        <w:t xml:space="preserve"> династии Демидовых на карте России</w:t>
      </w:r>
    </w:p>
    <w:p w:rsidR="00E45DDF" w:rsidRPr="00C412A9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  <w:r w:rsidRPr="00C412A9">
        <w:rPr>
          <w:sz w:val="28"/>
          <w:szCs w:val="28"/>
          <w:lang w:val="ru-RU"/>
        </w:rPr>
        <w:t>Приложение 6 Дел</w:t>
      </w:r>
      <w:bookmarkStart w:id="0" w:name="_GoBack"/>
      <w:bookmarkEnd w:id="0"/>
      <w:r w:rsidRPr="00C412A9">
        <w:rPr>
          <w:sz w:val="28"/>
          <w:szCs w:val="28"/>
          <w:lang w:val="ru-RU"/>
        </w:rPr>
        <w:t>о</w:t>
      </w:r>
      <w:r w:rsidRPr="00C412A9">
        <w:rPr>
          <w:sz w:val="28"/>
          <w:szCs w:val="28"/>
          <w:lang w:val="ru-RU"/>
        </w:rPr>
        <w:t>вой Дом Демидов (фото)</w:t>
      </w:r>
    </w:p>
    <w:p w:rsidR="003447CD" w:rsidRPr="00C412A9" w:rsidRDefault="003447CD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  <w:lang w:val="ru-RU"/>
        </w:rPr>
      </w:pPr>
    </w:p>
    <w:p w:rsidR="00BA314E" w:rsidRPr="00BA314E" w:rsidRDefault="0049109B" w:rsidP="00554514">
      <w:pPr>
        <w:pStyle w:val="4"/>
        <w:shd w:val="clear" w:color="auto" w:fill="auto"/>
        <w:tabs>
          <w:tab w:val="left" w:pos="7965"/>
        </w:tabs>
        <w:spacing w:before="0" w:line="360" w:lineRule="auto"/>
        <w:ind w:firstLine="567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ab/>
      </w:r>
    </w:p>
    <w:p w:rsidR="00BA314E" w:rsidRDefault="004910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4E89" w:rsidRPr="00B66CF3" w:rsidRDefault="0049109B" w:rsidP="00BA31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CF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034A5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</w:t>
      </w:r>
      <w:r w:rsidR="00353605">
        <w:rPr>
          <w:rFonts w:ascii="Times New Roman" w:hAnsi="Times New Roman" w:cs="Times New Roman"/>
          <w:sz w:val="28"/>
          <w:szCs w:val="28"/>
        </w:rPr>
        <w:t xml:space="preserve"> 2017 года моя семья </w:t>
      </w:r>
      <w:r w:rsidR="006C038E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="00353605">
        <w:rPr>
          <w:rFonts w:ascii="Times New Roman" w:hAnsi="Times New Roman" w:cs="Times New Roman"/>
          <w:sz w:val="28"/>
          <w:szCs w:val="28"/>
        </w:rPr>
        <w:t>посетила город Невьянск, который находится в 80 км от Екатеринбурга. Поездка запомнилась отличной экскурсией. Путешествие в прошлое нашего края,  страны удивило и поразило меня легендами, тайнами и загадками, которые рождены были в столице демидовского  горного царства</w:t>
      </w:r>
      <w:r w:rsidR="00493C46">
        <w:rPr>
          <w:rFonts w:ascii="Times New Roman" w:hAnsi="Times New Roman" w:cs="Times New Roman"/>
          <w:sz w:val="28"/>
          <w:szCs w:val="28"/>
        </w:rPr>
        <w:t>, в городе Невьянске, в городе-</w:t>
      </w:r>
      <w:r w:rsidR="00353605">
        <w:rPr>
          <w:rFonts w:ascii="Times New Roman" w:hAnsi="Times New Roman" w:cs="Times New Roman"/>
          <w:sz w:val="28"/>
          <w:szCs w:val="28"/>
        </w:rPr>
        <w:t>заводе, названном "дедушкой уральской металлургии"</w:t>
      </w:r>
      <w:r w:rsidR="00F150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0DA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вызвала огромный интерес к истории родного края, восхищение уникальным</w:t>
      </w:r>
      <w:r>
        <w:rPr>
          <w:rFonts w:ascii="Times New Roman" w:hAnsi="Times New Roman" w:cs="Times New Roman"/>
          <w:sz w:val="28"/>
          <w:szCs w:val="28"/>
        </w:rPr>
        <w:t>и личностями, которые изменили жизнь уральской глубинки, принесли славу России на много лет.</w:t>
      </w:r>
      <w:r w:rsidR="006602E0">
        <w:rPr>
          <w:rFonts w:ascii="Times New Roman" w:hAnsi="Times New Roman" w:cs="Times New Roman"/>
          <w:sz w:val="28"/>
          <w:szCs w:val="28"/>
        </w:rPr>
        <w:t xml:space="preserve"> Поэтому я написала рассказ о Династии, которая стала частью истории моей Родины.</w:t>
      </w:r>
    </w:p>
    <w:p w:rsidR="00320860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Невьянск был основан в начале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в., он стал родовым гнездом Демидовых, знаменит</w:t>
      </w:r>
      <w:r>
        <w:rPr>
          <w:rFonts w:ascii="Times New Roman" w:hAnsi="Times New Roman" w:cs="Times New Roman"/>
          <w:sz w:val="28"/>
          <w:szCs w:val="28"/>
        </w:rPr>
        <w:t xml:space="preserve">ой династии промышленников и металлургов. Царь Петр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передал им во владение чугуноплавильный и железоделательный завод, что и способствовало появлению на Урале промышленной династии Демидовых</w:t>
      </w:r>
      <w:r w:rsidR="00715EE5">
        <w:rPr>
          <w:rFonts w:ascii="Times New Roman" w:hAnsi="Times New Roman" w:cs="Times New Roman"/>
          <w:sz w:val="28"/>
          <w:szCs w:val="28"/>
        </w:rPr>
        <w:t xml:space="preserve">. Они выпускали лучший в мире металл: с клеймом "Сибирь" с маркой  "Старый соболь",  который по всем характеристикам превосходил английский - знаменитый по тем временам. Металл Демидовых поставлялся в страны Европы и Азии, </w:t>
      </w:r>
      <w:r w:rsidR="002E1AF4">
        <w:rPr>
          <w:rFonts w:ascii="Times New Roman" w:hAnsi="Times New Roman" w:cs="Times New Roman"/>
          <w:sz w:val="28"/>
          <w:szCs w:val="28"/>
        </w:rPr>
        <w:t xml:space="preserve">позже в Америку, </w:t>
      </w:r>
      <w:r w:rsidR="00715EE5">
        <w:rPr>
          <w:rFonts w:ascii="Times New Roman" w:hAnsi="Times New Roman" w:cs="Times New Roman"/>
          <w:sz w:val="28"/>
          <w:szCs w:val="28"/>
        </w:rPr>
        <w:t>а экономику России вывел на передовые позиции.</w:t>
      </w:r>
    </w:p>
    <w:p w:rsidR="00422192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0860">
        <w:rPr>
          <w:rFonts w:ascii="Times New Roman" w:hAnsi="Times New Roman" w:cs="Times New Roman"/>
          <w:sz w:val="28"/>
          <w:szCs w:val="28"/>
        </w:rPr>
        <w:t>Лю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ди воз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рас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т</w:t>
      </w:r>
      <w:r>
        <w:rPr>
          <w:rFonts w:ascii="Times New Roman" w:hAnsi="Times New Roman" w:cs="Times New Roman"/>
          <w:sz w:val="28"/>
          <w:szCs w:val="28"/>
        </w:rPr>
        <w:t>а моей бабушки</w:t>
      </w:r>
      <w:r w:rsidRPr="00320860">
        <w:rPr>
          <w:rFonts w:ascii="Times New Roman" w:hAnsi="Times New Roman" w:cs="Times New Roman"/>
          <w:sz w:val="28"/>
          <w:szCs w:val="28"/>
        </w:rPr>
        <w:t xml:space="preserve"> навер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ня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ка пом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нят, что прес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тиж ра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бо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чей про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фес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сии был ог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ро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мен. О ра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бо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чих сни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ма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ли филь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мы, сла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га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ли сти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хи и пес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ни. Се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год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ня в ст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ра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не наб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лю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дает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ся де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фи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цит ра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бо</w:t>
      </w:r>
      <w:r w:rsidRPr="00320860">
        <w:rPr>
          <w:rFonts w:ascii="Times New Roman" w:hAnsi="Times New Roman" w:cs="Times New Roman"/>
          <w:sz w:val="28"/>
          <w:szCs w:val="28"/>
        </w:rPr>
        <w:softHyphen/>
        <w:t>ч</w:t>
      </w:r>
      <w:r>
        <w:rPr>
          <w:rFonts w:ascii="Times New Roman" w:hAnsi="Times New Roman" w:cs="Times New Roman"/>
          <w:sz w:val="28"/>
          <w:szCs w:val="28"/>
        </w:rPr>
        <w:t>их спе</w:t>
      </w:r>
      <w:r>
        <w:rPr>
          <w:rFonts w:ascii="Times New Roman" w:hAnsi="Times New Roman" w:cs="Times New Roman"/>
          <w:sz w:val="28"/>
          <w:szCs w:val="28"/>
        </w:rPr>
        <w:softHyphen/>
        <w:t>циаль</w:t>
      </w:r>
      <w:r>
        <w:rPr>
          <w:rFonts w:ascii="Times New Roman" w:hAnsi="Times New Roman" w:cs="Times New Roman"/>
          <w:sz w:val="28"/>
          <w:szCs w:val="28"/>
        </w:rPr>
        <w:softHyphen/>
        <w:t>нос</w:t>
      </w:r>
      <w:r>
        <w:rPr>
          <w:rFonts w:ascii="Times New Roman" w:hAnsi="Times New Roman" w:cs="Times New Roman"/>
          <w:sz w:val="28"/>
          <w:szCs w:val="28"/>
        </w:rPr>
        <w:softHyphen/>
        <w:t>тей, для государства и  экономики нашей страны этот вопр</w:t>
      </w:r>
      <w:r>
        <w:rPr>
          <w:rFonts w:ascii="Times New Roman" w:hAnsi="Times New Roman" w:cs="Times New Roman"/>
          <w:sz w:val="28"/>
          <w:szCs w:val="28"/>
        </w:rPr>
        <w:t>ос остается важным,  так обратимся к опыту наших предков.</w:t>
      </w:r>
    </w:p>
    <w:p w:rsidR="00854E89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рассказ повествует</w:t>
      </w:r>
      <w:r w:rsidRPr="001A25D8">
        <w:rPr>
          <w:rFonts w:ascii="Times New Roman" w:hAnsi="Times New Roman" w:cs="Times New Roman"/>
          <w:sz w:val="28"/>
          <w:szCs w:val="28"/>
        </w:rPr>
        <w:t xml:space="preserve"> о представителях знаменито</w:t>
      </w:r>
      <w:r w:rsidR="00BB498D" w:rsidRPr="001A25D8">
        <w:rPr>
          <w:rFonts w:ascii="Times New Roman" w:hAnsi="Times New Roman" w:cs="Times New Roman"/>
          <w:sz w:val="28"/>
          <w:szCs w:val="28"/>
        </w:rPr>
        <w:t>го рода</w:t>
      </w:r>
      <w:r w:rsidRPr="001A25D8">
        <w:rPr>
          <w:rFonts w:ascii="Times New Roman" w:hAnsi="Times New Roman" w:cs="Times New Roman"/>
          <w:sz w:val="28"/>
          <w:szCs w:val="28"/>
        </w:rPr>
        <w:t xml:space="preserve"> Демидовых, жизнь и деятельность которых стала частью истории России.</w:t>
      </w:r>
    </w:p>
    <w:p w:rsidR="001F5D34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2634F5">
        <w:rPr>
          <w:rFonts w:ascii="Times New Roman" w:hAnsi="Times New Roman" w:cs="Times New Roman"/>
          <w:b/>
          <w:sz w:val="28"/>
          <w:szCs w:val="28"/>
        </w:rPr>
        <w:t>:</w:t>
      </w:r>
      <w:r w:rsidR="00422192">
        <w:rPr>
          <w:rFonts w:ascii="Times New Roman" w:hAnsi="Times New Roman" w:cs="Times New Roman"/>
          <w:sz w:val="28"/>
          <w:szCs w:val="28"/>
        </w:rPr>
        <w:t xml:space="preserve"> прослед</w:t>
      </w:r>
      <w:r w:rsidRPr="001A25D8">
        <w:rPr>
          <w:rFonts w:ascii="Times New Roman" w:hAnsi="Times New Roman" w:cs="Times New Roman"/>
          <w:sz w:val="28"/>
          <w:szCs w:val="28"/>
        </w:rPr>
        <w:t>итьвклад</w:t>
      </w:r>
      <w:r w:rsidR="00422192">
        <w:rPr>
          <w:rFonts w:ascii="Times New Roman" w:hAnsi="Times New Roman" w:cs="Times New Roman"/>
          <w:sz w:val="28"/>
          <w:szCs w:val="28"/>
        </w:rPr>
        <w:t xml:space="preserve"> 300-летней</w:t>
      </w:r>
      <w:r w:rsidRPr="001A25D8">
        <w:rPr>
          <w:rFonts w:ascii="Times New Roman" w:hAnsi="Times New Roman" w:cs="Times New Roman"/>
          <w:sz w:val="28"/>
          <w:szCs w:val="28"/>
        </w:rPr>
        <w:t xml:space="preserve"> династии Демидовых в истори</w:t>
      </w:r>
      <w:r w:rsidR="00EB2C2C">
        <w:rPr>
          <w:rFonts w:ascii="Times New Roman" w:hAnsi="Times New Roman" w:cs="Times New Roman"/>
          <w:sz w:val="28"/>
          <w:szCs w:val="28"/>
        </w:rPr>
        <w:t>ю</w:t>
      </w:r>
      <w:r w:rsidRPr="001A25D8">
        <w:rPr>
          <w:rFonts w:ascii="Times New Roman" w:hAnsi="Times New Roman" w:cs="Times New Roman"/>
          <w:sz w:val="28"/>
          <w:szCs w:val="28"/>
        </w:rPr>
        <w:t xml:space="preserve"> </w:t>
      </w:r>
      <w:r w:rsidRPr="001A25D8">
        <w:rPr>
          <w:rFonts w:ascii="Times New Roman" w:hAnsi="Times New Roman" w:cs="Times New Roman"/>
          <w:sz w:val="28"/>
          <w:szCs w:val="28"/>
        </w:rPr>
        <w:t>России</w:t>
      </w:r>
      <w:r w:rsidR="002E1AF4">
        <w:rPr>
          <w:rFonts w:ascii="Times New Roman" w:hAnsi="Times New Roman" w:cs="Times New Roman"/>
          <w:sz w:val="28"/>
          <w:szCs w:val="28"/>
        </w:rPr>
        <w:t>.</w:t>
      </w:r>
    </w:p>
    <w:p w:rsidR="00EB2C2C" w:rsidRPr="00EB2C2C" w:rsidRDefault="0049109B" w:rsidP="00BA31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B2C2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Объектом исследований </w:t>
      </w:r>
      <w:r w:rsidRPr="00EB2C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является</w:t>
      </w:r>
      <w:r w:rsidR="002634F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развитие и становление  горно - заводской</w:t>
      </w:r>
      <w:r w:rsidR="002634F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промышленности на Урале;</w:t>
      </w:r>
    </w:p>
    <w:p w:rsidR="00EB2C2C" w:rsidRPr="00EB2C2C" w:rsidRDefault="0049109B" w:rsidP="00BA314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B2C2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Предмет исследования</w:t>
      </w:r>
      <w:r w:rsidRPr="00EB2C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 –деятельность </w:t>
      </w:r>
      <w:r w:rsidR="002634F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промышленников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Демидовых</w:t>
      </w:r>
      <w:r w:rsidRPr="00EB2C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Урале </w:t>
      </w:r>
      <w:r w:rsidR="002634F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протяжении трех  веков</w:t>
      </w:r>
      <w:r w:rsidRPr="00EB2C2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20860" w:rsidRPr="009147E8" w:rsidRDefault="0049109B" w:rsidP="00D143B3">
      <w:pPr>
        <w:tabs>
          <w:tab w:val="left" w:pos="9923"/>
        </w:tabs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Гипотеза</w:t>
      </w:r>
      <w:r w:rsidR="009147E8" w:rsidRPr="008C32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процветание </w:t>
      </w:r>
      <w:r w:rsidR="001A12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могущество  России </w:t>
      </w:r>
      <w:r w:rsidR="008367D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XVIII</w:t>
      </w:r>
      <w:r w:rsidR="001833DD">
        <w:rPr>
          <w:rFonts w:ascii="Times New Roman" w:hAnsi="Times New Roman" w:cs="Times New Roman"/>
          <w:sz w:val="28"/>
          <w:szCs w:val="28"/>
          <w:shd w:val="clear" w:color="auto" w:fill="FFFFFF"/>
        </w:rPr>
        <w:t>и начал</w:t>
      </w:r>
      <w:r w:rsidR="0000501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83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ХХ века </w:t>
      </w:r>
      <w:r w:rsidR="002409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связано с </w:t>
      </w:r>
      <w:r w:rsid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8367D1"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>инасти</w:t>
      </w:r>
      <w:r w:rsidR="0024091A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="008367D1"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Демидовых</w:t>
      </w:r>
      <w:r w:rsid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</w:t>
      </w:r>
      <w:r w:rsidR="008367D1"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оставила заметный след в </w:t>
      </w:r>
      <w:r w:rsidR="008732B9"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Российской </w:t>
      </w:r>
      <w:r w:rsidR="008367D1"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истории, повлияв существенным образом на</w:t>
      </w:r>
      <w:r w:rsidR="001833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промышленности, науки, </w:t>
      </w:r>
      <w:r w:rsidR="008367D1"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 и просвещения.</w:t>
      </w:r>
    </w:p>
    <w:p w:rsidR="00854E89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Демидовы–выдающиеся предприниматели-</w:t>
      </w:r>
      <w:r w:rsidRPr="001A25D8">
        <w:rPr>
          <w:rFonts w:ascii="Times New Roman" w:hAnsi="Times New Roman" w:cs="Times New Roman"/>
          <w:sz w:val="28"/>
          <w:szCs w:val="28"/>
        </w:rPr>
        <w:t xml:space="preserve">промышленники, основавшие десятки горных заводов на Урале. Они стали своеобразным символом российской предприимчивости, российского </w:t>
      </w:r>
      <w:r w:rsidR="00BB498D" w:rsidRPr="001A25D8">
        <w:rPr>
          <w:rFonts w:ascii="Times New Roman" w:hAnsi="Times New Roman" w:cs="Times New Roman"/>
          <w:sz w:val="28"/>
          <w:szCs w:val="28"/>
        </w:rPr>
        <w:t>богатства, российской щедрости</w:t>
      </w:r>
      <w:r w:rsidRPr="001A25D8">
        <w:rPr>
          <w:rFonts w:ascii="Times New Roman" w:hAnsi="Times New Roman" w:cs="Times New Roman"/>
          <w:sz w:val="28"/>
          <w:szCs w:val="28"/>
        </w:rPr>
        <w:t>.</w:t>
      </w:r>
    </w:p>
    <w:p w:rsidR="001E6529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Начало деятельности этого рода овеяно легендами, в которых и царская милость, и необыкновенн</w:t>
      </w:r>
      <w:r w:rsidRPr="001A25D8">
        <w:rPr>
          <w:rFonts w:ascii="Times New Roman" w:hAnsi="Times New Roman" w:cs="Times New Roman"/>
          <w:sz w:val="28"/>
          <w:szCs w:val="28"/>
        </w:rPr>
        <w:t>ое везение, вынесшее простых тульских оружейни</w:t>
      </w:r>
      <w:r w:rsidRPr="001A25D8">
        <w:rPr>
          <w:rFonts w:ascii="Times New Roman" w:hAnsi="Times New Roman" w:cs="Times New Roman"/>
          <w:sz w:val="28"/>
          <w:szCs w:val="28"/>
        </w:rPr>
        <w:softHyphen/>
        <w:t xml:space="preserve">ков из небытия на страницы отечественной истории. Деловой хваткой, талантом и высоким профессионализмом проложили они путь к богатству, славе и знатности. </w:t>
      </w:r>
      <w:r w:rsidRPr="001A25D8">
        <w:rPr>
          <w:rFonts w:ascii="Times New Roman" w:hAnsi="Times New Roman" w:cs="Times New Roman"/>
          <w:sz w:val="28"/>
          <w:szCs w:val="28"/>
        </w:rPr>
        <w:lastRenderedPageBreak/>
        <w:t>Им покровительство</w:t>
      </w:r>
      <w:r w:rsidRPr="001A25D8">
        <w:rPr>
          <w:rFonts w:ascii="Times New Roman" w:hAnsi="Times New Roman" w:cs="Times New Roman"/>
          <w:sz w:val="28"/>
          <w:szCs w:val="28"/>
        </w:rPr>
        <w:softHyphen/>
        <w:t>вал Великий Петр, дарил своей дружб</w:t>
      </w:r>
      <w:r w:rsidRPr="001A25D8">
        <w:rPr>
          <w:rFonts w:ascii="Times New Roman" w:hAnsi="Times New Roman" w:cs="Times New Roman"/>
          <w:sz w:val="28"/>
          <w:szCs w:val="28"/>
        </w:rPr>
        <w:t xml:space="preserve">ой, а это значит — их знала тогда вся Россия. </w:t>
      </w:r>
    </w:p>
    <w:p w:rsidR="009656BB" w:rsidRDefault="009656B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4E89" w:rsidRPr="007A7F2E" w:rsidRDefault="0049109B" w:rsidP="00BA314E">
      <w:pPr>
        <w:pStyle w:val="aa"/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7F2E">
        <w:rPr>
          <w:rFonts w:ascii="Times New Roman" w:hAnsi="Times New Roman" w:cs="Times New Roman"/>
          <w:b/>
          <w:i/>
          <w:sz w:val="28"/>
          <w:szCs w:val="28"/>
        </w:rPr>
        <w:t>Никит</w:t>
      </w:r>
      <w:r w:rsidR="00A66790" w:rsidRPr="007A7F2E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7A7F2E">
        <w:rPr>
          <w:rFonts w:ascii="Times New Roman" w:hAnsi="Times New Roman" w:cs="Times New Roman"/>
          <w:b/>
          <w:i/>
          <w:sz w:val="28"/>
          <w:szCs w:val="28"/>
        </w:rPr>
        <w:t xml:space="preserve"> и Акинфи</w:t>
      </w:r>
      <w:r w:rsidR="00A66790" w:rsidRPr="007A7F2E">
        <w:rPr>
          <w:rFonts w:ascii="Times New Roman" w:hAnsi="Times New Roman" w:cs="Times New Roman"/>
          <w:b/>
          <w:i/>
          <w:sz w:val="28"/>
          <w:szCs w:val="28"/>
        </w:rPr>
        <w:t>й Демидовы</w:t>
      </w:r>
      <w:r w:rsidR="00487D98" w:rsidRPr="007A7F2E">
        <w:rPr>
          <w:rFonts w:ascii="Times New Roman" w:hAnsi="Times New Roman" w:cs="Times New Roman"/>
          <w:b/>
          <w:i/>
          <w:sz w:val="28"/>
          <w:szCs w:val="28"/>
        </w:rPr>
        <w:t>. Создатели горнозаводской империи</w:t>
      </w:r>
    </w:p>
    <w:p w:rsidR="000D4BBC" w:rsidRPr="001A25D8" w:rsidRDefault="0049109B" w:rsidP="00BA314E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Родоначальником Демидовых</w:t>
      </w:r>
      <w:r w:rsidR="00BC3B4A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095635">
        <w:rPr>
          <w:rFonts w:ascii="Times New Roman" w:hAnsi="Times New Roman" w:cs="Times New Roman"/>
          <w:sz w:val="28"/>
          <w:szCs w:val="28"/>
        </w:rPr>
        <w:t>. Древо рода Демидовых</w:t>
      </w:r>
      <w:r w:rsidR="001A12D2">
        <w:rPr>
          <w:rFonts w:ascii="Times New Roman" w:hAnsi="Times New Roman" w:cs="Times New Roman"/>
          <w:sz w:val="28"/>
          <w:szCs w:val="28"/>
        </w:rPr>
        <w:t>)</w:t>
      </w:r>
      <w:r w:rsidRPr="001A25D8">
        <w:rPr>
          <w:rFonts w:ascii="Times New Roman" w:hAnsi="Times New Roman" w:cs="Times New Roman"/>
          <w:sz w:val="28"/>
          <w:szCs w:val="28"/>
        </w:rPr>
        <w:t>, с которого начинается их родословие, считается павшинский рудознатец Климентий</w:t>
      </w:r>
      <w:r w:rsidRPr="001A25D8">
        <w:rPr>
          <w:rFonts w:ascii="Times New Roman" w:hAnsi="Times New Roman" w:cs="Times New Roman"/>
          <w:sz w:val="28"/>
          <w:szCs w:val="28"/>
        </w:rPr>
        <w:t xml:space="preserve">Антуфьев, родившийся в конце XVI века. </w:t>
      </w:r>
    </w:p>
    <w:p w:rsidR="007F2033" w:rsidRPr="001A25D8" w:rsidRDefault="0049109B" w:rsidP="00BA314E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 xml:space="preserve">К 1696 году, когда в Туле побывал Петр </w:t>
      </w:r>
      <w:r w:rsidRPr="001A25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A25D8">
        <w:rPr>
          <w:rFonts w:ascii="Times New Roman" w:hAnsi="Times New Roman" w:cs="Times New Roman"/>
          <w:sz w:val="28"/>
          <w:szCs w:val="28"/>
        </w:rPr>
        <w:t>, Никита Демидов уже прочно входил в число ведущих тульских кузнецов и оружейников – основных поставщиков ружей для казны. В том же 1696 году Никита Демидов заводит свое собств</w:t>
      </w:r>
      <w:r w:rsidRPr="001A25D8">
        <w:rPr>
          <w:rFonts w:ascii="Times New Roman" w:hAnsi="Times New Roman" w:cs="Times New Roman"/>
          <w:sz w:val="28"/>
          <w:szCs w:val="28"/>
        </w:rPr>
        <w:t xml:space="preserve">енное металлургическоепредприятие </w:t>
      </w:r>
      <w:r w:rsidR="007663A1" w:rsidRPr="001A25D8">
        <w:rPr>
          <w:rFonts w:ascii="Times New Roman" w:hAnsi="Times New Roman" w:cs="Times New Roman"/>
          <w:sz w:val="28"/>
          <w:szCs w:val="28"/>
        </w:rPr>
        <w:t>–доменный и кричный заводик. Именно с этого начинается его карьера металлурга и предпринимателя. Никита гордился тем, что, его предприятие поднято было исключительно на собственные средства.</w:t>
      </w:r>
    </w:p>
    <w:p w:rsidR="007663A1" w:rsidRPr="001A25D8" w:rsidRDefault="0049109B" w:rsidP="00BA314E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Как раз в это время Петром и ег</w:t>
      </w:r>
      <w:r w:rsidRPr="001A25D8">
        <w:rPr>
          <w:rFonts w:ascii="Times New Roman" w:hAnsi="Times New Roman" w:cs="Times New Roman"/>
          <w:sz w:val="28"/>
          <w:szCs w:val="28"/>
        </w:rPr>
        <w:t>о ближайшим окружением решался вопрос о возможности строительства на Урале крупных железоделательных заводов. Нужны были люди, принимающие создание собственной металлургической базы страны так же близко к сердцу, как сам Петр, нужны были энергичные и талан</w:t>
      </w:r>
      <w:r w:rsidRPr="001A25D8">
        <w:rPr>
          <w:rFonts w:ascii="Times New Roman" w:hAnsi="Times New Roman" w:cs="Times New Roman"/>
          <w:sz w:val="28"/>
          <w:szCs w:val="28"/>
        </w:rPr>
        <w:t>тливые сподвижники. Неудивительно, что в этой ситуации первым, о ком думал царь, оказался Никита Демидов.</w:t>
      </w:r>
    </w:p>
    <w:p w:rsidR="00C455AD" w:rsidRPr="001A25D8" w:rsidRDefault="0049109B" w:rsidP="00BA314E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С началом Северной войны 1700 – 1721 гг. нужда государства в металле и оружии резко возросла. В 1702 году Никита бил чалом государю о передаче емуНевь</w:t>
      </w:r>
      <w:r w:rsidRPr="001A25D8">
        <w:rPr>
          <w:rFonts w:ascii="Times New Roman" w:hAnsi="Times New Roman" w:cs="Times New Roman"/>
          <w:sz w:val="28"/>
          <w:szCs w:val="28"/>
        </w:rPr>
        <w:t>янского железоделательного завода на Урале, на что им был получен положительный ответ, да еще на крайне выгодных для Демидовых условиях.</w:t>
      </w:r>
    </w:p>
    <w:p w:rsidR="006078D1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У Никиты Демидова был дипломатический талант. Он точно чувствовал, где надо терпеть и уступать, а где необходимо оказат</w:t>
      </w:r>
      <w:r w:rsidRPr="001A25D8">
        <w:rPr>
          <w:rFonts w:ascii="Times New Roman" w:hAnsi="Times New Roman" w:cs="Times New Roman"/>
          <w:sz w:val="28"/>
          <w:szCs w:val="28"/>
        </w:rPr>
        <w:t>ь сопротивление и стоять на своем. Расчет был точный: в условиях, когда любой ценой и срочно Петру нужен был Уральский металл, альтернативы Никите Демидову на его место не было.Царским указом от 4 апреля 1704 года спор с воеводой был решен в его пользу. Во</w:t>
      </w:r>
      <w:r w:rsidRPr="001A25D8">
        <w:rPr>
          <w:rFonts w:ascii="Times New Roman" w:hAnsi="Times New Roman" w:cs="Times New Roman"/>
          <w:sz w:val="28"/>
          <w:szCs w:val="28"/>
        </w:rPr>
        <w:t>еводе строжайше запрещено было даже появляться на демидовских заводах. Таким образом, в противостоянии с воеводой Никита Демидов одержал решительную победу, чем оградил заводы от постороннего вмешательства местной власти и укрепил собственный авторитет час</w:t>
      </w:r>
      <w:r w:rsidRPr="001A25D8">
        <w:rPr>
          <w:rFonts w:ascii="Times New Roman" w:hAnsi="Times New Roman" w:cs="Times New Roman"/>
          <w:sz w:val="28"/>
          <w:szCs w:val="28"/>
        </w:rPr>
        <w:t>тного предпринимателя, пользующегося покровительством государя.</w:t>
      </w:r>
    </w:p>
    <w:p w:rsidR="00C245B7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Указом от 14 марта 1707 года в условия договора с Демидовым вносились существенные изменения: медный завод должен был строиться на казенные средства, зарплату работникам предписывалось выплачи</w:t>
      </w:r>
      <w:r w:rsidRPr="001A25D8">
        <w:rPr>
          <w:rFonts w:ascii="Times New Roman" w:hAnsi="Times New Roman" w:cs="Times New Roman"/>
          <w:sz w:val="28"/>
          <w:szCs w:val="28"/>
        </w:rPr>
        <w:t>вать из казны, а на вспомогательных работах использовать труд крестьян Кунгурского уезда. Никите Демидову от</w:t>
      </w:r>
      <w:r w:rsidR="00095635">
        <w:rPr>
          <w:rFonts w:ascii="Times New Roman" w:hAnsi="Times New Roman" w:cs="Times New Roman"/>
          <w:sz w:val="28"/>
          <w:szCs w:val="28"/>
        </w:rPr>
        <w:t xml:space="preserve">водилась скорее роль менеджера. </w:t>
      </w:r>
      <w:r w:rsidRPr="001A25D8">
        <w:rPr>
          <w:rFonts w:ascii="Times New Roman" w:hAnsi="Times New Roman" w:cs="Times New Roman"/>
          <w:sz w:val="28"/>
          <w:szCs w:val="28"/>
        </w:rPr>
        <w:t>Стремясь поощрить Никиту Демидова к расширению производства на новых территориях, ему в январе1709 года вновь разреш</w:t>
      </w:r>
      <w:r w:rsidRPr="001A25D8">
        <w:rPr>
          <w:rFonts w:ascii="Times New Roman" w:hAnsi="Times New Roman" w:cs="Times New Roman"/>
          <w:sz w:val="28"/>
          <w:szCs w:val="28"/>
        </w:rPr>
        <w:t>ают строить железные и медные заводы за свой счет. В новом указе он впервые назван комиссаром.</w:t>
      </w:r>
    </w:p>
    <w:p w:rsidR="00C245B7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 xml:space="preserve">В апреле 1715 года Никите Демидову было предложено поставлять тонкое железо и якоря для нужд Адмиралтейства. Никита выдвинул целый ряд условий: </w:t>
      </w:r>
      <w:r w:rsidRPr="001A25D8">
        <w:rPr>
          <w:rFonts w:ascii="Times New Roman" w:hAnsi="Times New Roman" w:cs="Times New Roman"/>
          <w:sz w:val="28"/>
          <w:szCs w:val="28"/>
        </w:rPr>
        <w:lastRenderedPageBreak/>
        <w:t>освободить эти из</w:t>
      </w:r>
      <w:r w:rsidRPr="001A25D8">
        <w:rPr>
          <w:rFonts w:ascii="Times New Roman" w:hAnsi="Times New Roman" w:cs="Times New Roman"/>
          <w:sz w:val="28"/>
          <w:szCs w:val="28"/>
        </w:rPr>
        <w:t xml:space="preserve">делия от пошлин и сборов, предоставить ему дворы в казанской Рыбной слободе, в Твери и других городах для складирования железа, подтвердить </w:t>
      </w:r>
      <w:r w:rsidR="007B009F" w:rsidRPr="001A25D8">
        <w:rPr>
          <w:rFonts w:ascii="Times New Roman" w:hAnsi="Times New Roman" w:cs="Times New Roman"/>
          <w:sz w:val="28"/>
          <w:szCs w:val="28"/>
        </w:rPr>
        <w:t>его права на Невьянский завод. Последовавший за этим указ от 12 мая 1715 года содержал все означенные пункты и предписывал Демидову отныне поставлять железо не только для артиллерии, но и на кораблестроение. А указом от 5 июля 1718 года было прямо запрещено приобретать железо на нужды Адмиралтейства на любых заводах, включая казенные, кроме демидовских. Это было огромной победой Никиты Демидова в борьбе с конкурентами. Остальные заводчики поневоле должны были считаться с ценами, установившимися на железо демидовских предприятий.</w:t>
      </w:r>
    </w:p>
    <w:p w:rsidR="00C455AD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 xml:space="preserve">В течение всего времени, пока продолжалась война России против Швеции, т.е. 20 лет, Никита </w:t>
      </w:r>
      <w:r w:rsidRPr="001A25D8">
        <w:rPr>
          <w:rFonts w:ascii="Times New Roman" w:hAnsi="Times New Roman" w:cs="Times New Roman"/>
          <w:sz w:val="28"/>
          <w:szCs w:val="28"/>
        </w:rPr>
        <w:t>Демидов поставлял Петру Великому огромное количество ружей по цене 1 р. 80 коп.вместо 12 и 15 рублей, как требовали другие поставщики. Он также обязался поставлять ядра и другие снаряды по 12 копеек за пуд, в половину цены, которую платило правительство.</w:t>
      </w:r>
    </w:p>
    <w:p w:rsidR="007B009F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В</w:t>
      </w:r>
      <w:r w:rsidRPr="001A25D8">
        <w:rPr>
          <w:rFonts w:ascii="Times New Roman" w:hAnsi="Times New Roman" w:cs="Times New Roman"/>
          <w:sz w:val="28"/>
          <w:szCs w:val="28"/>
        </w:rPr>
        <w:t xml:space="preserve"> 1715 году Никита Демидов совершил поступок, вписавший его имя в историю отечественной археологии. По случаю рождения в царской семье сына Петра владелец Невьянских заводов преподнес матери царевича, супруге Петра и будущей императрице Екатерине, коллекцию</w:t>
      </w:r>
      <w:r w:rsidRPr="001A25D8">
        <w:rPr>
          <w:rFonts w:ascii="Times New Roman" w:hAnsi="Times New Roman" w:cs="Times New Roman"/>
          <w:sz w:val="28"/>
          <w:szCs w:val="28"/>
        </w:rPr>
        <w:t xml:space="preserve"> золотых предметов из сибирских могильных курганов, а в дополнение к тому еще 100 тысяч рублей – сумму по тем временам огромную, намного превышающую стоимость самих Невьянских заводов.</w:t>
      </w:r>
    </w:p>
    <w:p w:rsidR="008C7DDB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 xml:space="preserve">Никита и Акинфий Демидовы скупили у местного населения </w:t>
      </w:r>
      <w:r w:rsidR="00350677" w:rsidRPr="001A25D8">
        <w:rPr>
          <w:rFonts w:ascii="Times New Roman" w:hAnsi="Times New Roman" w:cs="Times New Roman"/>
          <w:sz w:val="28"/>
          <w:szCs w:val="28"/>
        </w:rPr>
        <w:t xml:space="preserve">Южного Зауралья </w:t>
      </w:r>
      <w:r w:rsidRPr="001A25D8">
        <w:rPr>
          <w:rFonts w:ascii="Times New Roman" w:hAnsi="Times New Roman" w:cs="Times New Roman"/>
          <w:sz w:val="28"/>
          <w:szCs w:val="28"/>
        </w:rPr>
        <w:t>предметы и употребили их с максимальной пользой как для себя и своих заводов, так и для отечественной культуры. Позднее, в 1715 – 1718 годах, эта коллекция была пополнена новыми поступлениями от сибирского губернатора князя М.П. Гагарина и уже в таком виде</w:t>
      </w:r>
      <w:r w:rsidRPr="001A25D8">
        <w:rPr>
          <w:rFonts w:ascii="Times New Roman" w:hAnsi="Times New Roman" w:cs="Times New Roman"/>
          <w:sz w:val="28"/>
          <w:szCs w:val="28"/>
        </w:rPr>
        <w:t xml:space="preserve"> передана в только что учрежденную Петром Кунсткамеру – первый в России музей старинных и редкостных предметов. Роль Демидовых в сохранении бесценных сокровищ культуры древних евразийских народов трудно переоценить, особенно учитывая то, что меценатство ст</w:t>
      </w:r>
      <w:r w:rsidRPr="001A25D8">
        <w:rPr>
          <w:rFonts w:ascii="Times New Roman" w:hAnsi="Times New Roman" w:cs="Times New Roman"/>
          <w:sz w:val="28"/>
          <w:szCs w:val="28"/>
        </w:rPr>
        <w:t>ало входить в моду в России лишь полвека спустя, в царствование Екатерины Второй.</w:t>
      </w:r>
    </w:p>
    <w:p w:rsidR="00DF1E6A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Но все же главным для Никиты Демидова до конца жизни оставалось заводское строительство и производство. С середины 1710-х годов он уже чувствовал себя на Урале достаточно уве</w:t>
      </w:r>
      <w:r w:rsidRPr="001A25D8">
        <w:rPr>
          <w:rFonts w:ascii="Times New Roman" w:hAnsi="Times New Roman" w:cs="Times New Roman"/>
          <w:sz w:val="28"/>
          <w:szCs w:val="28"/>
        </w:rPr>
        <w:t xml:space="preserve">ренно, чтобы приступить к строительству новых заводов. </w:t>
      </w:r>
    </w:p>
    <w:p w:rsidR="00DD6825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 xml:space="preserve">О том, насколько Петр </w:t>
      </w:r>
      <w:r w:rsidRPr="001A25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A25D8">
        <w:rPr>
          <w:rFonts w:ascii="Times New Roman" w:hAnsi="Times New Roman" w:cs="Times New Roman"/>
          <w:sz w:val="28"/>
          <w:szCs w:val="28"/>
        </w:rPr>
        <w:t xml:space="preserve"> был доволен деятельностью Никиты Демидова на Урале и лично расположен к предприимчивому заводчику, можно судить по тому, что в 1720 году царь пожаловал ему личное дворянство. В</w:t>
      </w:r>
      <w:r w:rsidRPr="001A25D8">
        <w:rPr>
          <w:rFonts w:ascii="Times New Roman" w:hAnsi="Times New Roman" w:cs="Times New Roman"/>
          <w:sz w:val="28"/>
          <w:szCs w:val="28"/>
        </w:rPr>
        <w:t>черашний кузнец и оружейник, мужик в глазах окружения царя, был возведен в дворянское достоинство и тем самым уравнен в определенной мере с этим окружением. Начиная с этого указа именование Демидов из отчества окончательно превращается в фамилию, которую у</w:t>
      </w:r>
      <w:r w:rsidRPr="001A25D8">
        <w:rPr>
          <w:rFonts w:ascii="Times New Roman" w:hAnsi="Times New Roman" w:cs="Times New Roman"/>
          <w:sz w:val="28"/>
          <w:szCs w:val="28"/>
        </w:rPr>
        <w:t xml:space="preserve">наследуют сыновья и более отдаленные потомки Никиты, под которым его род прославится и впишет немало ярких </w:t>
      </w:r>
      <w:r w:rsidRPr="001A25D8">
        <w:rPr>
          <w:rFonts w:ascii="Times New Roman" w:hAnsi="Times New Roman" w:cs="Times New Roman"/>
          <w:sz w:val="28"/>
          <w:szCs w:val="28"/>
        </w:rPr>
        <w:lastRenderedPageBreak/>
        <w:t xml:space="preserve">страниц в историю своего отечества. Известно, что на слова адмирала Ф.М. Апраксина, мол, хорошо бы было царю иметь десятка два таких помощников, как </w:t>
      </w:r>
      <w:r w:rsidRPr="001A25D8">
        <w:rPr>
          <w:rFonts w:ascii="Times New Roman" w:hAnsi="Times New Roman" w:cs="Times New Roman"/>
          <w:sz w:val="28"/>
          <w:szCs w:val="28"/>
        </w:rPr>
        <w:t>Демидов, тот ответил, что был бы счастлив иметь таковых хотя бы пять – шесть.</w:t>
      </w:r>
    </w:p>
    <w:p w:rsidR="00350677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>Никита Демидов прожил долгую по тем временам жизнь: он скончался 17 (28) ноября 1725 года, всего несколько месяцев не дожив до своего 70-летия. Главным итогом этой жизни стало со</w:t>
      </w:r>
      <w:r w:rsidRPr="001A25D8">
        <w:rPr>
          <w:rFonts w:ascii="Times New Roman" w:hAnsi="Times New Roman" w:cs="Times New Roman"/>
          <w:sz w:val="28"/>
          <w:szCs w:val="28"/>
        </w:rPr>
        <w:t xml:space="preserve">здание огромного горнозаводского хозяйства, большую часть которого (в том числе все уральские заводы и рудники) унаследовал его старший сын Акинфий. </w:t>
      </w:r>
    </w:p>
    <w:p w:rsidR="00FB0A96" w:rsidRPr="001A25D8" w:rsidRDefault="0049109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5D8">
        <w:rPr>
          <w:rFonts w:ascii="Times New Roman" w:hAnsi="Times New Roman" w:cs="Times New Roman"/>
          <w:sz w:val="28"/>
          <w:szCs w:val="28"/>
        </w:rPr>
        <w:t xml:space="preserve">Акинфий Демидов был истинным порождением Петровской эпохи. </w:t>
      </w:r>
      <w:r w:rsidRPr="001A25D8">
        <w:rPr>
          <w:rStyle w:val="1pt"/>
          <w:rFonts w:eastAsiaTheme="minorHAnsi"/>
          <w:spacing w:val="0"/>
          <w:sz w:val="28"/>
          <w:szCs w:val="28"/>
        </w:rPr>
        <w:t>Сын</w:t>
      </w:r>
      <w:r w:rsidRPr="001A25D8">
        <w:rPr>
          <w:rFonts w:ascii="Times New Roman" w:hAnsi="Times New Roman" w:cs="Times New Roman"/>
          <w:sz w:val="28"/>
          <w:szCs w:val="28"/>
        </w:rPr>
        <w:t xml:space="preserve"> кузнеца, ни одного </w:t>
      </w:r>
      <w:r w:rsidR="00BD148D" w:rsidRPr="001A25D8">
        <w:rPr>
          <w:rFonts w:ascii="Times New Roman" w:hAnsi="Times New Roman" w:cs="Times New Roman"/>
          <w:sz w:val="28"/>
          <w:szCs w:val="28"/>
        </w:rPr>
        <w:t>дня</w:t>
      </w:r>
      <w:r w:rsidRPr="001A25D8">
        <w:rPr>
          <w:rFonts w:ascii="Times New Roman" w:hAnsi="Times New Roman" w:cs="Times New Roman"/>
          <w:sz w:val="28"/>
          <w:szCs w:val="28"/>
        </w:rPr>
        <w:t xml:space="preserve"> не состоявши</w:t>
      </w:r>
      <w:r w:rsidR="00BD148D" w:rsidRPr="001A25D8">
        <w:rPr>
          <w:rFonts w:ascii="Times New Roman" w:hAnsi="Times New Roman" w:cs="Times New Roman"/>
          <w:sz w:val="28"/>
          <w:szCs w:val="28"/>
        </w:rPr>
        <w:t>й</w:t>
      </w:r>
      <w:r w:rsidRPr="001A25D8">
        <w:rPr>
          <w:rFonts w:ascii="Times New Roman" w:hAnsi="Times New Roman" w:cs="Times New Roman"/>
          <w:sz w:val="28"/>
          <w:szCs w:val="28"/>
        </w:rPr>
        <w:t xml:space="preserve"> на гос</w:t>
      </w:r>
      <w:r w:rsidRPr="001A25D8">
        <w:rPr>
          <w:rFonts w:ascii="Times New Roman" w:hAnsi="Times New Roman" w:cs="Times New Roman"/>
          <w:sz w:val="28"/>
          <w:szCs w:val="28"/>
        </w:rPr>
        <w:t>ударственной службе и тем не менее удостоенный к концу</w:t>
      </w:r>
      <w:r w:rsidRPr="001A25D8">
        <w:rPr>
          <w:rStyle w:val="205pt"/>
          <w:rFonts w:eastAsiaTheme="minorHAnsi"/>
          <w:sz w:val="28"/>
          <w:szCs w:val="28"/>
        </w:rPr>
        <w:t xml:space="preserve"> жизни</w:t>
      </w:r>
      <w:r w:rsidRPr="001A25D8">
        <w:rPr>
          <w:rStyle w:val="14pt1pt"/>
          <w:rFonts w:eastAsiaTheme="minorHAnsi"/>
          <w:spacing w:val="0"/>
        </w:rPr>
        <w:t xml:space="preserve"> чина</w:t>
      </w:r>
      <w:r w:rsidRPr="001A25D8">
        <w:rPr>
          <w:rFonts w:ascii="Times New Roman" w:hAnsi="Times New Roman" w:cs="Times New Roman"/>
          <w:sz w:val="28"/>
          <w:szCs w:val="28"/>
        </w:rPr>
        <w:t xml:space="preserve"> действительного статского советника,</w:t>
      </w:r>
      <w:r w:rsidRPr="001A25D8">
        <w:rPr>
          <w:rStyle w:val="205pt"/>
          <w:rFonts w:eastAsiaTheme="minorHAnsi"/>
          <w:sz w:val="28"/>
          <w:szCs w:val="28"/>
        </w:rPr>
        <w:t xml:space="preserve"> другими</w:t>
      </w:r>
      <w:r w:rsidRPr="001A25D8">
        <w:rPr>
          <w:rFonts w:ascii="Times New Roman" w:hAnsi="Times New Roman" w:cs="Times New Roman"/>
          <w:sz w:val="28"/>
          <w:szCs w:val="28"/>
        </w:rPr>
        <w:t xml:space="preserve"> словами,</w:t>
      </w:r>
      <w:r w:rsidRPr="001A25D8">
        <w:rPr>
          <w:rStyle w:val="205pt"/>
          <w:rFonts w:eastAsiaTheme="minorHAnsi"/>
          <w:sz w:val="28"/>
          <w:szCs w:val="28"/>
        </w:rPr>
        <w:t xml:space="preserve"> статского генерала</w:t>
      </w:r>
      <w:r w:rsidRPr="001A25D8">
        <w:rPr>
          <w:rFonts w:ascii="Times New Roman" w:hAnsi="Times New Roman" w:cs="Times New Roman"/>
          <w:sz w:val="28"/>
          <w:szCs w:val="28"/>
        </w:rPr>
        <w:t xml:space="preserve"> - такое</w:t>
      </w:r>
      <w:r w:rsidRPr="001A25D8">
        <w:rPr>
          <w:rStyle w:val="205pt"/>
          <w:rFonts w:eastAsiaTheme="minorHAnsi"/>
          <w:sz w:val="28"/>
          <w:szCs w:val="28"/>
        </w:rPr>
        <w:t xml:space="preserve"> в</w:t>
      </w:r>
      <w:r w:rsidRPr="001A25D8">
        <w:rPr>
          <w:rFonts w:ascii="Times New Roman" w:hAnsi="Times New Roman" w:cs="Times New Roman"/>
          <w:sz w:val="28"/>
          <w:szCs w:val="28"/>
        </w:rPr>
        <w:t xml:space="preserve"> допетровской</w:t>
      </w:r>
      <w:r w:rsidRPr="001A25D8">
        <w:rPr>
          <w:rStyle w:val="205pt"/>
          <w:rFonts w:eastAsiaTheme="minorHAnsi"/>
          <w:sz w:val="28"/>
          <w:szCs w:val="28"/>
        </w:rPr>
        <w:t xml:space="preserve"> Руси было</w:t>
      </w:r>
      <w:r w:rsidRPr="001A25D8">
        <w:rPr>
          <w:rFonts w:ascii="Times New Roman" w:hAnsi="Times New Roman" w:cs="Times New Roman"/>
          <w:sz w:val="28"/>
          <w:szCs w:val="28"/>
        </w:rPr>
        <w:t xml:space="preserve"> невозможно.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Принципиально новый период в жизни Акинфия Деми</w:t>
      </w:r>
      <w:r w:rsidRPr="001A25D8">
        <w:rPr>
          <w:rFonts w:eastAsiaTheme="minorHAnsi"/>
          <w:sz w:val="28"/>
          <w:szCs w:val="28"/>
        </w:rPr>
        <w:softHyphen/>
      </w:r>
      <w:r w:rsidRPr="001A25D8">
        <w:rPr>
          <w:rFonts w:eastAsiaTheme="minorHAnsi"/>
          <w:bCs/>
          <w:sz w:val="28"/>
          <w:szCs w:val="28"/>
        </w:rPr>
        <w:t>дова</w:t>
      </w:r>
      <w:r w:rsidRPr="001A25D8">
        <w:rPr>
          <w:rFonts w:eastAsiaTheme="minorHAnsi"/>
          <w:sz w:val="28"/>
          <w:szCs w:val="28"/>
        </w:rPr>
        <w:t xml:space="preserve"> начинается после смерти его отца. Вся недвижимость, </w:t>
      </w:r>
      <w:r w:rsidRPr="001A25D8">
        <w:rPr>
          <w:rFonts w:eastAsiaTheme="minorHAnsi"/>
          <w:bCs/>
          <w:sz w:val="28"/>
          <w:szCs w:val="28"/>
        </w:rPr>
        <w:t>которой к</w:t>
      </w:r>
      <w:r w:rsidRPr="001A25D8">
        <w:rPr>
          <w:rFonts w:eastAsiaTheme="minorHAnsi"/>
          <w:sz w:val="28"/>
          <w:szCs w:val="28"/>
        </w:rPr>
        <w:t xml:space="preserve"> концу своей жизни владел Никита, перешла в собственность старшего сына. Составляли ее семь заводов: Тульский доменный и молотовый, Невьянский доменный и молотовый. Несколько недель спустя к ним</w:t>
      </w:r>
      <w:r w:rsidRPr="001A25D8">
        <w:rPr>
          <w:rFonts w:eastAsiaTheme="minorHAnsi"/>
          <w:sz w:val="28"/>
          <w:szCs w:val="28"/>
        </w:rPr>
        <w:t xml:space="preserve"> добавился Нижнетагильский доменный, молотовый и медеплавильный завод, пущенный в декабре 1725 года. Не считая первых двух, строительство всех остальных заводов шло под непосредственным руководством самого Акинфия Никитича.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В 1726 году Акинфий Никитич вмес</w:t>
      </w:r>
      <w:r w:rsidRPr="001A25D8">
        <w:rPr>
          <w:rFonts w:eastAsiaTheme="minorHAnsi"/>
          <w:sz w:val="28"/>
          <w:szCs w:val="28"/>
        </w:rPr>
        <w:t>те с братьями Григорием и Никитой получил от императрицы Екатерины I грамоту на потомственное дворянство, этим же указом им и их потомкам официаль</w:t>
      </w:r>
      <w:r w:rsidRPr="001A25D8">
        <w:rPr>
          <w:rFonts w:eastAsiaTheme="minorHAnsi"/>
          <w:sz w:val="28"/>
          <w:szCs w:val="28"/>
        </w:rPr>
        <w:softHyphen/>
        <w:t>но была присвоена фамилия Демидовы. Тем самым были еще раз признаны заслуги пе</w:t>
      </w:r>
      <w:r w:rsidRPr="001A25D8">
        <w:rPr>
          <w:rFonts w:eastAsiaTheme="minorHAnsi"/>
          <w:sz w:val="28"/>
          <w:szCs w:val="28"/>
        </w:rPr>
        <w:softHyphen/>
        <w:t>ред государством покойного Ник</w:t>
      </w:r>
      <w:r w:rsidRPr="001A25D8">
        <w:rPr>
          <w:rFonts w:eastAsiaTheme="minorHAnsi"/>
          <w:sz w:val="28"/>
          <w:szCs w:val="28"/>
        </w:rPr>
        <w:t>иты и выражена надежда на продолжение дела его наследниками. Демидовы освобождались от обязательной в то время для всех дворян государственной службы. Так, на примере Демидовых впервые совершенно официально развитие горнозаводского дела уравнивалось в прав</w:t>
      </w:r>
      <w:r w:rsidRPr="001A25D8">
        <w:rPr>
          <w:rFonts w:eastAsiaTheme="minorHAnsi"/>
          <w:sz w:val="28"/>
          <w:szCs w:val="28"/>
        </w:rPr>
        <w:t>ах с государственной службой, производство металла признавалось не менее важным для государства делом, чем военная, статская или придворная служба дворянина.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Акинфий Демидов положил начало родовой традиции собирания минералогиче</w:t>
      </w:r>
      <w:r w:rsidRPr="001A25D8">
        <w:rPr>
          <w:rFonts w:eastAsiaTheme="minorHAnsi"/>
          <w:spacing w:val="0"/>
          <w:sz w:val="28"/>
          <w:szCs w:val="28"/>
        </w:rPr>
        <w:softHyphen/>
        <w:t>ских коллекций, которая под</w:t>
      </w:r>
      <w:r w:rsidRPr="001A25D8">
        <w:rPr>
          <w:rFonts w:eastAsiaTheme="minorHAnsi"/>
          <w:spacing w:val="0"/>
          <w:sz w:val="28"/>
          <w:szCs w:val="28"/>
        </w:rPr>
        <w:t>держивалась его потомками на протяжении нескольких</w:t>
      </w:r>
      <w:bookmarkStart w:id="1" w:name="bookmark5"/>
      <w:r w:rsidRPr="001A25D8">
        <w:rPr>
          <w:rFonts w:eastAsiaTheme="minorHAnsi"/>
          <w:spacing w:val="0"/>
          <w:sz w:val="28"/>
          <w:szCs w:val="28"/>
        </w:rPr>
        <w:t xml:space="preserve"> поколений.</w:t>
      </w:r>
      <w:bookmarkEnd w:id="1"/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Состав книжного собрания Акинфия Никитича характеризует его как любознательного человека с широким кругом интересов, не ограниченных только поиском руд и заводским производством. Совершенно </w:t>
      </w:r>
      <w:r w:rsidRPr="001A25D8">
        <w:rPr>
          <w:rFonts w:eastAsiaTheme="minorHAnsi"/>
          <w:sz w:val="28"/>
          <w:szCs w:val="28"/>
        </w:rPr>
        <w:t>очевидно, что книга в его жизни играла принципиально иную, несравненно более важную роль, чем в жизни его отца. В этом смысле фигура Акинфия Демидова может рассматриваться в качестве переходной, поскольку его сыновья будут представлять первое по-настоящему</w:t>
      </w:r>
      <w:r w:rsidRPr="001A25D8">
        <w:rPr>
          <w:rFonts w:eastAsiaTheme="minorHAnsi"/>
          <w:sz w:val="28"/>
          <w:szCs w:val="28"/>
        </w:rPr>
        <w:t xml:space="preserve"> «книжное» поколение своего рода.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Акинфий Демидов оказался причастен к появлению такого замечательного феномена,</w:t>
      </w:r>
      <w:r w:rsidRPr="001A25D8">
        <w:rPr>
          <w:rFonts w:eastAsiaTheme="minorHAnsi"/>
          <w:bCs/>
          <w:sz w:val="28"/>
          <w:szCs w:val="28"/>
        </w:rPr>
        <w:t xml:space="preserve"> как </w:t>
      </w:r>
      <w:r w:rsidRPr="001A25D8">
        <w:rPr>
          <w:rFonts w:eastAsiaTheme="minorHAnsi"/>
          <w:sz w:val="28"/>
          <w:szCs w:val="28"/>
        </w:rPr>
        <w:t>«Сборник Кирши Данилова». Собрание древне</w:t>
      </w:r>
      <w:r w:rsidRPr="001A25D8">
        <w:rPr>
          <w:rFonts w:eastAsiaTheme="minorHAnsi"/>
          <w:sz w:val="28"/>
          <w:szCs w:val="28"/>
        </w:rPr>
        <w:softHyphen/>
        <w:t>русских былин, исторических и бытовых</w:t>
      </w:r>
      <w:r w:rsidRPr="001A25D8">
        <w:rPr>
          <w:rFonts w:eastAsiaTheme="minorHAnsi"/>
          <w:bCs/>
          <w:sz w:val="28"/>
          <w:szCs w:val="28"/>
        </w:rPr>
        <w:t xml:space="preserve"> песен </w:t>
      </w:r>
      <w:r w:rsidRPr="001A25D8">
        <w:rPr>
          <w:rFonts w:eastAsiaTheme="minorHAnsi"/>
          <w:sz w:val="28"/>
          <w:szCs w:val="28"/>
        </w:rPr>
        <w:t>вошло в сокровищницу отечественной культуры и уже бол</w:t>
      </w:r>
      <w:r w:rsidRPr="001A25D8">
        <w:rPr>
          <w:rFonts w:eastAsiaTheme="minorHAnsi"/>
          <w:sz w:val="28"/>
          <w:szCs w:val="28"/>
        </w:rPr>
        <w:t xml:space="preserve">ее двух веков издается в том виде, в каком </w:t>
      </w:r>
      <w:r w:rsidRPr="001A25D8">
        <w:rPr>
          <w:rFonts w:eastAsiaTheme="minorHAnsi"/>
          <w:bCs/>
          <w:sz w:val="28"/>
          <w:szCs w:val="28"/>
        </w:rPr>
        <w:t>сформировалось</w:t>
      </w:r>
      <w:r w:rsidRPr="001A25D8">
        <w:rPr>
          <w:rFonts w:eastAsiaTheme="minorHAnsi"/>
          <w:sz w:val="28"/>
          <w:szCs w:val="28"/>
        </w:rPr>
        <w:t xml:space="preserve"> на Урале, </w:t>
      </w:r>
      <w:r w:rsidRPr="001A25D8">
        <w:rPr>
          <w:rFonts w:eastAsiaTheme="minorHAnsi"/>
          <w:sz w:val="28"/>
          <w:szCs w:val="28"/>
        </w:rPr>
        <w:lastRenderedPageBreak/>
        <w:t>более того - на заводах, принадлежавших Акинфию Демидову и его наследникам. Акинфий Демидов сознательно предоставил убежище одному из скоморохов, которые преследовались властями, более тог</w:t>
      </w:r>
      <w:r w:rsidRPr="001A25D8">
        <w:rPr>
          <w:rFonts w:eastAsiaTheme="minorHAnsi"/>
          <w:sz w:val="28"/>
          <w:szCs w:val="28"/>
        </w:rPr>
        <w:t>о, хорошо знал сам исполнявшиеся им произведения и даже при случае пользовался его образами и сюжетами, по-видимому, известными и заводским служащим.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Добываемое на Алтае серебро и золото частью шло на государственные нужды, частью же расходовалось на личны</w:t>
      </w:r>
      <w:r w:rsidRPr="001A25D8">
        <w:rPr>
          <w:rFonts w:eastAsiaTheme="minorHAnsi"/>
          <w:sz w:val="28"/>
          <w:szCs w:val="28"/>
        </w:rPr>
        <w:t>е цели монархов - в частности, серебро направлялось на изготовление знаменитой гробницы Александра Невского в Александро-Невской лавре Санкт-Петербурга.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Доскональное знание горнорудного дела позволяло Акинфию Никитичу не просто вникать в мельчайшие подробн</w:t>
      </w:r>
      <w:r w:rsidRPr="001A25D8">
        <w:rPr>
          <w:rFonts w:eastAsiaTheme="minorHAnsi"/>
          <w:sz w:val="28"/>
          <w:szCs w:val="28"/>
        </w:rPr>
        <w:t>ости поисков и добычи руд, заводского строительства и производства, но и выстраивать собственную стратегию развития своего горнозаводского хозяйства.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Акинфий Демидов </w:t>
      </w:r>
      <w:bookmarkStart w:id="2" w:name="bookmark0"/>
      <w:r w:rsidRPr="001A25D8">
        <w:rPr>
          <w:rFonts w:eastAsiaTheme="minorHAnsi"/>
          <w:sz w:val="28"/>
          <w:szCs w:val="28"/>
        </w:rPr>
        <w:t>стремился к тому, что</w:t>
      </w:r>
      <w:bookmarkEnd w:id="2"/>
      <w:r w:rsidRPr="001A25D8">
        <w:rPr>
          <w:rFonts w:eastAsiaTheme="minorHAnsi"/>
          <w:sz w:val="28"/>
          <w:szCs w:val="28"/>
        </w:rPr>
        <w:t>бы как можно скорее воспитать собственные горнозаводские кадры, котор</w:t>
      </w:r>
      <w:r w:rsidRPr="001A25D8">
        <w:rPr>
          <w:rFonts w:eastAsiaTheme="minorHAnsi"/>
          <w:sz w:val="28"/>
          <w:szCs w:val="28"/>
        </w:rPr>
        <w:t>ые не уступали бы иноземцам ни в чем.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Акинфий, как правило, лично осматривал добытую руду, оценивал результаты пробных плавок, внимательно следил за тем, чтобы неукоснительно соблюдала</w:t>
      </w:r>
      <w:r w:rsidR="00CD403D" w:rsidRPr="001A25D8">
        <w:rPr>
          <w:rFonts w:eastAsiaTheme="minorHAnsi"/>
          <w:sz w:val="28"/>
          <w:szCs w:val="28"/>
        </w:rPr>
        <w:t>сь технология выплавки металла, поскольку руда из разных месторождений значительно различалась по своим свойствам.</w:t>
      </w:r>
      <w:r w:rsidRPr="001A25D8">
        <w:rPr>
          <w:rFonts w:eastAsiaTheme="minorHAnsi"/>
          <w:sz w:val="28"/>
          <w:szCs w:val="28"/>
        </w:rPr>
        <w:t xml:space="preserve"> Дорожа высоким качеством демидовского металла и его доброй славой, он всячески старался удерживать эти позиции, выжимая все, что можно, из природных достоинств руды.</w:t>
      </w:r>
      <w:r w:rsidR="00CD403D" w:rsidRPr="001A25D8">
        <w:rPr>
          <w:rFonts w:eastAsiaTheme="minorHAnsi"/>
          <w:sz w:val="28"/>
          <w:szCs w:val="28"/>
        </w:rPr>
        <w:t xml:space="preserve"> Именно его профессиональные знания обеспечили славу заводской марки железа «Старый соболь».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Рачительный хозяин заводов, постоянно экспериментировал и внедрял </w:t>
      </w:r>
      <w:r w:rsidR="00350677" w:rsidRPr="001A25D8">
        <w:rPr>
          <w:rFonts w:eastAsiaTheme="minorHAnsi"/>
          <w:sz w:val="28"/>
          <w:szCs w:val="28"/>
        </w:rPr>
        <w:t xml:space="preserve">новые </w:t>
      </w:r>
      <w:r w:rsidRPr="001A25D8">
        <w:rPr>
          <w:rFonts w:eastAsiaTheme="minorHAnsi"/>
          <w:sz w:val="28"/>
          <w:szCs w:val="28"/>
        </w:rPr>
        <w:t xml:space="preserve">оптимальные технологии. </w:t>
      </w:r>
      <w:r w:rsidR="00CD403D" w:rsidRPr="001A25D8">
        <w:rPr>
          <w:rFonts w:eastAsiaTheme="minorHAnsi"/>
          <w:sz w:val="28"/>
          <w:szCs w:val="28"/>
        </w:rPr>
        <w:t xml:space="preserve">При этом повышение качества металла не должно было увеличивать расход древесного угля, недостаток которого из-за быстрого уничтожения лесов в заводских дачах грозил остановкой всего производства. </w:t>
      </w:r>
    </w:p>
    <w:p w:rsidR="00BD148D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Почему именно Демидовы смогли осуществить столь грандиозное дело – создать целую сеть металлургических предприятий, лучших в России? Ведь ни казне, ни другим предпринимателям</w:t>
      </w:r>
      <w:r w:rsidRPr="001A25D8">
        <w:rPr>
          <w:rFonts w:eastAsiaTheme="minorHAnsi"/>
          <w:sz w:val="28"/>
          <w:szCs w:val="28"/>
        </w:rPr>
        <w:t xml:space="preserve"> ни до, ни после Демидовых не удавалось ничего подобного.</w:t>
      </w:r>
    </w:p>
    <w:p w:rsidR="00BD148D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К середине </w:t>
      </w:r>
      <w:r w:rsidRPr="001A25D8">
        <w:rPr>
          <w:rFonts w:eastAsiaTheme="minorHAnsi"/>
          <w:sz w:val="28"/>
          <w:szCs w:val="28"/>
          <w:lang w:val="en-US"/>
        </w:rPr>
        <w:t>XVIII</w:t>
      </w:r>
      <w:r w:rsidRPr="001A25D8">
        <w:rPr>
          <w:rFonts w:eastAsiaTheme="minorHAnsi"/>
          <w:sz w:val="28"/>
          <w:szCs w:val="28"/>
        </w:rPr>
        <w:t xml:space="preserve"> века Демидовы имели уже свыше трех десятков заводов. Один Акинфий Никитич к концу жизни владел 25 металлургическими предприятиями, почти все из которых находились на Урале. Успехи предпринимательской деятельности стали следствием, в первую очередь таланта</w:t>
      </w:r>
      <w:r w:rsidRPr="001A25D8">
        <w:rPr>
          <w:rFonts w:eastAsiaTheme="minorHAnsi"/>
          <w:sz w:val="28"/>
          <w:szCs w:val="28"/>
        </w:rPr>
        <w:t>, знаний, энергии и страстной преданности своему делу самих заводчиков, их незаурядных личных качеств.</w:t>
      </w:r>
    </w:p>
    <w:p w:rsidR="009E4EF0" w:rsidRPr="001A25D8" w:rsidRDefault="009E4EF0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</w:p>
    <w:p w:rsidR="00FB0A96" w:rsidRPr="001E6529" w:rsidRDefault="0049109B" w:rsidP="00BA314E">
      <w:pPr>
        <w:pStyle w:val="30"/>
        <w:numPr>
          <w:ilvl w:val="0"/>
          <w:numId w:val="3"/>
        </w:numPr>
        <w:shd w:val="clear" w:color="auto" w:fill="auto"/>
        <w:spacing w:line="240" w:lineRule="auto"/>
        <w:rPr>
          <w:rFonts w:eastAsiaTheme="minorHAnsi"/>
          <w:b/>
          <w:i/>
          <w:sz w:val="28"/>
          <w:szCs w:val="28"/>
        </w:rPr>
      </w:pPr>
      <w:r w:rsidRPr="001E6529">
        <w:rPr>
          <w:rFonts w:eastAsiaTheme="minorHAnsi"/>
          <w:b/>
          <w:i/>
          <w:sz w:val="28"/>
          <w:szCs w:val="28"/>
        </w:rPr>
        <w:t>П</w:t>
      </w:r>
      <w:r w:rsidR="00487D98" w:rsidRPr="001E6529">
        <w:rPr>
          <w:rFonts w:eastAsiaTheme="minorHAnsi"/>
          <w:b/>
          <w:i/>
          <w:sz w:val="28"/>
          <w:szCs w:val="28"/>
        </w:rPr>
        <w:t>рокофий Акинфиевич Демидов. Чудак и благотворитель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Старший сын знаменитого уральского горнопромышленника Акинфия Демидова – Прокофий (1710 – 1786) – од</w:t>
      </w:r>
      <w:r w:rsidRPr="001A25D8">
        <w:rPr>
          <w:rFonts w:eastAsiaTheme="minorHAnsi"/>
          <w:sz w:val="28"/>
          <w:szCs w:val="28"/>
        </w:rPr>
        <w:t>на из самых колоритных фигур в истории «екатери</w:t>
      </w:r>
      <w:r w:rsidR="00750AC4" w:rsidRPr="001A25D8">
        <w:rPr>
          <w:rFonts w:eastAsiaTheme="minorHAnsi"/>
          <w:sz w:val="28"/>
          <w:szCs w:val="28"/>
        </w:rPr>
        <w:t>нинского» века</w:t>
      </w:r>
      <w:r w:rsidR="00BC3B4A">
        <w:rPr>
          <w:sz w:val="28"/>
          <w:szCs w:val="28"/>
        </w:rPr>
        <w:t>(Приложение 1</w:t>
      </w:r>
      <w:r w:rsidR="00C02BEB">
        <w:rPr>
          <w:sz w:val="28"/>
          <w:szCs w:val="28"/>
        </w:rPr>
        <w:t>. Древо рода Демидовых)</w:t>
      </w:r>
      <w:r w:rsidR="00750AC4" w:rsidRPr="001A25D8">
        <w:rPr>
          <w:rFonts w:eastAsiaTheme="minorHAnsi"/>
          <w:sz w:val="28"/>
          <w:szCs w:val="28"/>
        </w:rPr>
        <w:t xml:space="preserve">. </w:t>
      </w:r>
      <w:r w:rsidRPr="001A25D8">
        <w:rPr>
          <w:rFonts w:eastAsiaTheme="minorHAnsi"/>
          <w:sz w:val="28"/>
          <w:szCs w:val="28"/>
        </w:rPr>
        <w:t>Прокофий родился в поселке Невьянского завода.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lastRenderedPageBreak/>
        <w:t>Сохранились любопытные документальные свидетельства того, что Прокофий Демидов еще при жизни отца не просто пр</w:t>
      </w:r>
      <w:r w:rsidRPr="001A25D8">
        <w:rPr>
          <w:rFonts w:eastAsiaTheme="minorHAnsi"/>
          <w:sz w:val="28"/>
          <w:szCs w:val="28"/>
        </w:rPr>
        <w:t>оявлял интерес к заводскому производству, но и пытался приобрести заводы.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Следующие десять лет после вступления в права наследства Прокофий прожил в статусе заводовладельца. Был ли он хорошим заводчиком, проявлял ли серьезный интерес к производственным воп</w:t>
      </w:r>
      <w:r w:rsidRPr="001A25D8">
        <w:rPr>
          <w:rFonts w:eastAsiaTheme="minorHAnsi"/>
          <w:sz w:val="28"/>
          <w:szCs w:val="28"/>
        </w:rPr>
        <w:t xml:space="preserve">росам? До недавнего времени исследователи единодушно считали, что нет. </w:t>
      </w:r>
      <w:r w:rsidR="00D143B3" w:rsidRPr="001A25D8">
        <w:rPr>
          <w:rFonts w:eastAsiaTheme="minorHAnsi"/>
          <w:sz w:val="28"/>
          <w:szCs w:val="28"/>
        </w:rPr>
        <w:t>Иначе,</w:t>
      </w:r>
      <w:r w:rsidRPr="001A25D8">
        <w:rPr>
          <w:rFonts w:eastAsiaTheme="minorHAnsi"/>
          <w:sz w:val="28"/>
          <w:szCs w:val="28"/>
        </w:rPr>
        <w:t xml:space="preserve"> почему Прокофий продал принадлежавшие ему заводы и навсегда не только сам отказался от участия в развитии российской промышленно</w:t>
      </w:r>
      <w:r w:rsidRPr="001A25D8">
        <w:rPr>
          <w:rFonts w:eastAsiaTheme="minorHAnsi"/>
          <w:sz w:val="28"/>
          <w:szCs w:val="28"/>
        </w:rPr>
        <w:softHyphen/>
        <w:t>сти, но и потомков своих лишил такой возможности?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С другой стороны, в течение десяти лет после раздела отцовского наследства Прокофий Акинфиевич оставался одним из крупнейших частных предпринимателей России, а его Невьянские заводы во многом служили образцом постановки горнозаводского дела в масштабах вс</w:t>
      </w:r>
      <w:r w:rsidRPr="001A25D8">
        <w:rPr>
          <w:rFonts w:eastAsiaTheme="minorHAnsi"/>
          <w:sz w:val="28"/>
          <w:szCs w:val="28"/>
        </w:rPr>
        <w:t>ей России.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Во многом по-новому оценить Прокофия Демидова как заводовладельца позволяет недавно проведенное исследование, предпринят</w:t>
      </w:r>
      <w:r w:rsidR="00750AC4" w:rsidRPr="001A25D8">
        <w:rPr>
          <w:rFonts w:eastAsiaTheme="minorHAnsi"/>
          <w:sz w:val="28"/>
          <w:szCs w:val="28"/>
        </w:rPr>
        <w:t>ое</w:t>
      </w:r>
      <w:r w:rsidRPr="001A25D8">
        <w:rPr>
          <w:rFonts w:eastAsiaTheme="minorHAnsi"/>
          <w:sz w:val="28"/>
          <w:szCs w:val="28"/>
        </w:rPr>
        <w:t xml:space="preserve"> сотрудниками Демидовского института в Екатеринбурге.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Одним из аргументов в пользу того, что Прокофий Демидов не только не </w:t>
      </w:r>
      <w:r w:rsidRPr="001A25D8">
        <w:rPr>
          <w:rFonts w:eastAsiaTheme="minorHAnsi"/>
          <w:sz w:val="28"/>
          <w:szCs w:val="28"/>
        </w:rPr>
        <w:t>собирался расставаться с заводами, но и детей своих с раннего возраста готовил к тому, что им рано или поздно придется наследовать после него заводы,служит его письмо в Московскую контору Берг-коллегии от 25 фев</w:t>
      </w:r>
      <w:r w:rsidRPr="001A25D8">
        <w:rPr>
          <w:rFonts w:eastAsiaTheme="minorHAnsi"/>
          <w:sz w:val="28"/>
          <w:szCs w:val="28"/>
        </w:rPr>
        <w:softHyphen/>
        <w:t>раля 1751 года.</w:t>
      </w:r>
    </w:p>
    <w:p w:rsidR="00750AC4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Избавившись от необходимости</w:t>
      </w:r>
      <w:r w:rsidRPr="001A25D8">
        <w:rPr>
          <w:rFonts w:eastAsiaTheme="minorHAnsi"/>
          <w:sz w:val="28"/>
          <w:szCs w:val="28"/>
        </w:rPr>
        <w:t xml:space="preserve"> заниматься своими уральскими заводами и одновременно озаботившись выгодным вложением появившихся у него наличных средств, Прокофий Демидов в 1770 году отправляется за границу. Известно, что в тот год он побывал в Амстердаме – крупнейшем финансовом и торго</w:t>
      </w:r>
      <w:r w:rsidRPr="001A25D8">
        <w:rPr>
          <w:rFonts w:eastAsiaTheme="minorHAnsi"/>
          <w:sz w:val="28"/>
          <w:szCs w:val="28"/>
        </w:rPr>
        <w:t xml:space="preserve">вом центре не только Нидерландов, но </w:t>
      </w:r>
      <w:r w:rsidR="00F9514D">
        <w:rPr>
          <w:rFonts w:eastAsiaTheme="minorHAnsi"/>
          <w:sz w:val="28"/>
          <w:szCs w:val="28"/>
        </w:rPr>
        <w:t>и всей Европы. О</w:t>
      </w:r>
      <w:r w:rsidRPr="001A25D8">
        <w:rPr>
          <w:rFonts w:eastAsiaTheme="minorHAnsi"/>
          <w:sz w:val="28"/>
          <w:szCs w:val="28"/>
        </w:rPr>
        <w:t xml:space="preserve">н писал императрице Екатерине II и предлагал </w:t>
      </w:r>
      <w:r w:rsidR="00350677" w:rsidRPr="001A25D8">
        <w:rPr>
          <w:rFonts w:eastAsiaTheme="minorHAnsi"/>
          <w:sz w:val="28"/>
          <w:szCs w:val="28"/>
        </w:rPr>
        <w:t>ей</w:t>
      </w:r>
      <w:r w:rsidRPr="001A25D8">
        <w:rPr>
          <w:rFonts w:eastAsiaTheme="minorHAnsi"/>
          <w:sz w:val="28"/>
          <w:szCs w:val="28"/>
        </w:rPr>
        <w:t xml:space="preserve"> способ пополнять казну за счет операций, основанных на разнице курсов. Его беспо</w:t>
      </w:r>
      <w:r w:rsidR="000D7DA1" w:rsidRPr="001A25D8">
        <w:rPr>
          <w:rFonts w:eastAsiaTheme="minorHAnsi"/>
          <w:sz w:val="28"/>
          <w:szCs w:val="28"/>
        </w:rPr>
        <w:t>коила финансовая неграмот</w:t>
      </w:r>
      <w:r w:rsidRPr="001A25D8">
        <w:rPr>
          <w:rFonts w:eastAsiaTheme="minorHAnsi"/>
          <w:sz w:val="28"/>
          <w:szCs w:val="28"/>
        </w:rPr>
        <w:t xml:space="preserve">ность соотечественников, приносящая им немалые </w:t>
      </w:r>
      <w:r w:rsidRPr="001A25D8">
        <w:rPr>
          <w:rFonts w:eastAsiaTheme="minorHAnsi"/>
          <w:sz w:val="28"/>
          <w:szCs w:val="28"/>
        </w:rPr>
        <w:t>убытки при ведении дел с более подкованными в этом отношении иностран</w:t>
      </w:r>
      <w:r w:rsidRPr="001A25D8">
        <w:rPr>
          <w:rFonts w:eastAsiaTheme="minorHAnsi"/>
          <w:sz w:val="28"/>
          <w:szCs w:val="28"/>
        </w:rPr>
        <w:softHyphen/>
        <w:t xml:space="preserve">цами. По-видимому, посещение Амстердама сыграло роль в принятии Прокофием Демидовым решения открыть при Воспитательном доме коммерческое училище, при этом все расходы он готов был взять </w:t>
      </w:r>
      <w:r w:rsidRPr="001A25D8">
        <w:rPr>
          <w:rFonts w:eastAsiaTheme="minorHAnsi"/>
          <w:sz w:val="28"/>
          <w:szCs w:val="28"/>
        </w:rPr>
        <w:t>на себя.</w:t>
      </w:r>
      <w:r w:rsidR="008732B9">
        <w:rPr>
          <w:rFonts w:eastAsiaTheme="minorHAnsi"/>
          <w:sz w:val="28"/>
          <w:szCs w:val="28"/>
        </w:rPr>
        <w:t xml:space="preserve"> Вновь отстроенный в</w:t>
      </w:r>
      <w:r w:rsidRPr="001A25D8">
        <w:rPr>
          <w:rFonts w:eastAsiaTheme="minorHAnsi"/>
          <w:sz w:val="28"/>
          <w:szCs w:val="28"/>
        </w:rPr>
        <w:t>оспитательн</w:t>
      </w:r>
      <w:r w:rsidR="008732B9">
        <w:rPr>
          <w:rFonts w:eastAsiaTheme="minorHAnsi"/>
          <w:sz w:val="28"/>
          <w:szCs w:val="28"/>
        </w:rPr>
        <w:t>ый</w:t>
      </w:r>
      <w:r w:rsidRPr="001A25D8">
        <w:rPr>
          <w:rFonts w:eastAsiaTheme="minorHAnsi"/>
          <w:sz w:val="28"/>
          <w:szCs w:val="28"/>
        </w:rPr>
        <w:t xml:space="preserve"> дом Демидова отвеча</w:t>
      </w:r>
      <w:r w:rsidR="008732B9">
        <w:rPr>
          <w:rFonts w:eastAsiaTheme="minorHAnsi"/>
          <w:sz w:val="28"/>
          <w:szCs w:val="28"/>
        </w:rPr>
        <w:t>л</w:t>
      </w:r>
      <w:r w:rsidRPr="001A25D8">
        <w:rPr>
          <w:rFonts w:eastAsiaTheme="minorHAnsi"/>
          <w:sz w:val="28"/>
          <w:szCs w:val="28"/>
        </w:rPr>
        <w:t xml:space="preserve"> всем требованиям, предъявляемым к подобным заведениям в Европе</w:t>
      </w:r>
      <w:r w:rsidR="008732B9">
        <w:rPr>
          <w:rFonts w:eastAsiaTheme="minorHAnsi"/>
          <w:sz w:val="28"/>
          <w:szCs w:val="28"/>
        </w:rPr>
        <w:t xml:space="preserve">. </w:t>
      </w:r>
      <w:r w:rsidRPr="001A25D8">
        <w:rPr>
          <w:rFonts w:eastAsiaTheme="minorHAnsi"/>
          <w:sz w:val="28"/>
          <w:szCs w:val="28"/>
        </w:rPr>
        <w:t>За первой сотней тысяч последовали другие, так что в результате Прокофий Демидов стал самым крупным меценатом</w:t>
      </w:r>
      <w:r w:rsidR="00FE2F65" w:rsidRPr="001A25D8">
        <w:rPr>
          <w:rFonts w:eastAsiaTheme="minorHAnsi"/>
          <w:sz w:val="28"/>
          <w:szCs w:val="28"/>
        </w:rPr>
        <w:t xml:space="preserve"> на нужды благотворительности своего времени</w:t>
      </w:r>
      <w:r w:rsidRPr="001A25D8">
        <w:rPr>
          <w:rFonts w:eastAsiaTheme="minorHAnsi"/>
          <w:sz w:val="28"/>
          <w:szCs w:val="28"/>
        </w:rPr>
        <w:t>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Некоторое время спустя Прокофий Акинфиевич снова отправился в Европу и о</w:t>
      </w:r>
      <w:r w:rsidR="000D7DA1" w:rsidRPr="001A25D8">
        <w:rPr>
          <w:rFonts w:eastAsiaTheme="minorHAnsi"/>
          <w:sz w:val="28"/>
          <w:szCs w:val="28"/>
        </w:rPr>
        <w:t>пять больше года прожил в Нидер</w:t>
      </w:r>
      <w:r w:rsidRPr="001A25D8">
        <w:rPr>
          <w:rFonts w:eastAsiaTheme="minorHAnsi"/>
          <w:sz w:val="28"/>
          <w:szCs w:val="28"/>
        </w:rPr>
        <w:t>ландах. Очевидно, именно эта страна, Амстердам и другие ее города особенно интересовали его, привлекали развитием кредитно-фина</w:t>
      </w:r>
      <w:r w:rsidRPr="001A25D8">
        <w:rPr>
          <w:rFonts w:eastAsiaTheme="minorHAnsi"/>
          <w:sz w:val="28"/>
          <w:szCs w:val="28"/>
        </w:rPr>
        <w:t>нсового дела и торговли. В России банковское дело и кредит не были развиты</w:t>
      </w:r>
      <w:r w:rsidR="00F9514D">
        <w:rPr>
          <w:rFonts w:eastAsiaTheme="minorHAnsi"/>
          <w:sz w:val="28"/>
          <w:szCs w:val="28"/>
        </w:rPr>
        <w:t>.</w:t>
      </w:r>
      <w:r w:rsidRPr="001A25D8">
        <w:rPr>
          <w:rFonts w:eastAsiaTheme="minorHAnsi"/>
          <w:sz w:val="28"/>
          <w:szCs w:val="28"/>
        </w:rPr>
        <w:t xml:space="preserve"> Прокофий Демидов хорошо понимал, какое огромное значение для успешного развития экономики страны, имеет знание законов кредитно-финансовой системы и следование этим законам. Банков</w:t>
      </w:r>
      <w:r w:rsidRPr="001A25D8">
        <w:rPr>
          <w:rFonts w:eastAsiaTheme="minorHAnsi"/>
          <w:sz w:val="28"/>
          <w:szCs w:val="28"/>
        </w:rPr>
        <w:t xml:space="preserve">ское дело стали основной сферой деловой активности Прокофия Акинфиевича. Он научился приумножать </w:t>
      </w:r>
      <w:r w:rsidRPr="001A25D8">
        <w:rPr>
          <w:rFonts w:eastAsiaTheme="minorHAnsi"/>
          <w:sz w:val="28"/>
          <w:szCs w:val="28"/>
        </w:rPr>
        <w:lastRenderedPageBreak/>
        <w:t xml:space="preserve">свои капиталы и после продажи заводов оставался, одним из богатейших людей России. </w:t>
      </w:r>
      <w:r w:rsidR="00F9514D">
        <w:rPr>
          <w:rFonts w:eastAsiaTheme="minorHAnsi"/>
          <w:sz w:val="28"/>
          <w:szCs w:val="28"/>
        </w:rPr>
        <w:t>Н</w:t>
      </w:r>
      <w:r w:rsidRPr="001A25D8">
        <w:rPr>
          <w:rFonts w:eastAsiaTheme="minorHAnsi"/>
          <w:sz w:val="28"/>
          <w:szCs w:val="28"/>
        </w:rPr>
        <w:t xml:space="preserve">емалая часть </w:t>
      </w:r>
      <w:r w:rsidR="00F9514D">
        <w:rPr>
          <w:rFonts w:eastAsiaTheme="minorHAnsi"/>
          <w:sz w:val="28"/>
          <w:szCs w:val="28"/>
        </w:rPr>
        <w:t>его капитала</w:t>
      </w:r>
      <w:r w:rsidRPr="001A25D8">
        <w:rPr>
          <w:rFonts w:eastAsiaTheme="minorHAnsi"/>
          <w:sz w:val="28"/>
          <w:szCs w:val="28"/>
        </w:rPr>
        <w:t xml:space="preserve"> шла на благотворительность.</w:t>
      </w:r>
      <w:r w:rsidRPr="001A25D8">
        <w:rPr>
          <w:rFonts w:eastAsiaTheme="minorHAnsi"/>
          <w:sz w:val="28"/>
          <w:szCs w:val="28"/>
        </w:rPr>
        <w:tab/>
      </w:r>
    </w:p>
    <w:p w:rsidR="00BF294A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Придавая большое зна</w:t>
      </w:r>
      <w:r w:rsidRPr="001A25D8">
        <w:rPr>
          <w:rFonts w:eastAsiaTheme="minorHAnsi"/>
          <w:sz w:val="28"/>
          <w:szCs w:val="28"/>
        </w:rPr>
        <w:t xml:space="preserve">чение развитию образования и распространению просвещения, Прокофий Демидов не мог пройти мимо такого события, как основание в Москве первого российского университета. </w:t>
      </w:r>
    </w:p>
    <w:p w:rsidR="00207488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В январе 1779 года Прокофий Демидов передал попечителю Московского университета И. И. Шу</w:t>
      </w:r>
      <w:r w:rsidRPr="001A25D8">
        <w:rPr>
          <w:rFonts w:eastAsiaTheme="minorHAnsi"/>
          <w:sz w:val="28"/>
          <w:szCs w:val="28"/>
        </w:rPr>
        <w:t xml:space="preserve">валову на развитие этого учебного заведения десять тысяч рублей. </w:t>
      </w:r>
      <w:r w:rsidR="00750AC4" w:rsidRPr="001A25D8">
        <w:rPr>
          <w:rFonts w:eastAsiaTheme="minorHAnsi"/>
          <w:sz w:val="28"/>
          <w:szCs w:val="28"/>
        </w:rPr>
        <w:t xml:space="preserve">Мечтая дожить до того времени, когда «из Европы учиться ездить к нам будут», Демидов сразу после основания Московского университета стал опекать его, </w:t>
      </w:r>
      <w:r w:rsidR="008732B9">
        <w:rPr>
          <w:rFonts w:eastAsiaTheme="minorHAnsi"/>
          <w:sz w:val="28"/>
          <w:szCs w:val="28"/>
        </w:rPr>
        <w:t xml:space="preserve">платил </w:t>
      </w:r>
      <w:r w:rsidR="00750AC4" w:rsidRPr="001A25D8">
        <w:rPr>
          <w:rFonts w:eastAsiaTheme="minorHAnsi"/>
          <w:sz w:val="28"/>
          <w:szCs w:val="28"/>
        </w:rPr>
        <w:t xml:space="preserve"> стипендии для самых бедных студентов.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Щедрые пожертвования Прокофия Демидова на учебные заведения, развитие науки и просвещения не остались без внимания правительства, и он был произведен в действительные статские советники — это согласно Табели о рангах соответствовало первому генеральск</w:t>
      </w:r>
      <w:r w:rsidRPr="001A25D8">
        <w:rPr>
          <w:rFonts w:eastAsiaTheme="minorHAnsi"/>
          <w:sz w:val="28"/>
          <w:szCs w:val="28"/>
        </w:rPr>
        <w:t>ому чину в армии.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Если основным деловым поприщем для Прокофия Демидова было зарабатывание денег</w:t>
      </w:r>
      <w:r w:rsidR="008732B9">
        <w:rPr>
          <w:rFonts w:eastAsiaTheme="minorHAnsi"/>
          <w:sz w:val="28"/>
          <w:szCs w:val="28"/>
        </w:rPr>
        <w:t>,</w:t>
      </w:r>
      <w:r w:rsidRPr="001A25D8">
        <w:rPr>
          <w:rFonts w:eastAsiaTheme="minorHAnsi"/>
          <w:sz w:val="28"/>
          <w:szCs w:val="28"/>
        </w:rPr>
        <w:t xml:space="preserve"> то для души у него были занятия ботаникой. Увлекшись еще в детстве собиранием гербариев, коллекционированием редких растении, выращиванием цветов собственными </w:t>
      </w:r>
      <w:r w:rsidRPr="001A25D8">
        <w:rPr>
          <w:rFonts w:eastAsiaTheme="minorHAnsi"/>
          <w:sz w:val="28"/>
          <w:szCs w:val="28"/>
        </w:rPr>
        <w:t>руками, разведением садов и парков и устройством оранжерей, он пронес эту любовь к растительному миру через всю жизнь и с радостью отдавал ему часы своего досуга.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Собранный Прокофием Акинфиевичем уникальный гербарий после его смерти, в 1789 году, был подар</w:t>
      </w:r>
      <w:r w:rsidRPr="001A25D8">
        <w:rPr>
          <w:rFonts w:eastAsiaTheme="minorHAnsi"/>
          <w:sz w:val="28"/>
          <w:szCs w:val="28"/>
        </w:rPr>
        <w:t>ен его наследниками Московскому университету.</w:t>
      </w:r>
    </w:p>
    <w:p w:rsidR="00FE2F65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Около 1756 года Прокофий Акинфиевич заложил в живописном месте на высоком берегу Москвы-реки, которое тогда скорее было окраиной города, чем ее центром, новую усадьбу с обширным ботаническим садом, получившим с</w:t>
      </w:r>
      <w:r w:rsidRPr="001A25D8">
        <w:rPr>
          <w:rFonts w:eastAsiaTheme="minorHAnsi"/>
          <w:sz w:val="28"/>
          <w:szCs w:val="28"/>
        </w:rPr>
        <w:t>о временем название Нескучного и ставшим одной из достопримечательностей Москвы и любимым местом отдыха горожан.</w:t>
      </w:r>
    </w:p>
    <w:p w:rsidR="00BA314E" w:rsidRDefault="00BA314E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</w:p>
    <w:p w:rsidR="00FB0A96" w:rsidRDefault="0049109B" w:rsidP="00BA314E">
      <w:pPr>
        <w:pStyle w:val="30"/>
        <w:numPr>
          <w:ilvl w:val="0"/>
          <w:numId w:val="3"/>
        </w:numPr>
        <w:shd w:val="clear" w:color="auto" w:fill="auto"/>
        <w:spacing w:line="240" w:lineRule="auto"/>
        <w:rPr>
          <w:rFonts w:eastAsiaTheme="minorHAnsi"/>
          <w:b/>
          <w:i/>
          <w:sz w:val="28"/>
          <w:szCs w:val="28"/>
        </w:rPr>
      </w:pPr>
      <w:r w:rsidRPr="001E6529">
        <w:rPr>
          <w:rFonts w:eastAsiaTheme="minorHAnsi"/>
          <w:b/>
          <w:i/>
          <w:sz w:val="28"/>
          <w:szCs w:val="28"/>
        </w:rPr>
        <w:t>Г</w:t>
      </w:r>
      <w:r w:rsidR="00487D98" w:rsidRPr="001E6529">
        <w:rPr>
          <w:rFonts w:eastAsiaTheme="minorHAnsi"/>
          <w:b/>
          <w:i/>
          <w:sz w:val="28"/>
          <w:szCs w:val="28"/>
        </w:rPr>
        <w:t>ригорий Акинфиевич Демидов. Ученый и исследователь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Григорий Акинфиевич</w:t>
      </w:r>
      <w:r w:rsidR="00BC3B4A">
        <w:rPr>
          <w:sz w:val="28"/>
          <w:szCs w:val="28"/>
        </w:rPr>
        <w:t>(Приложение 1</w:t>
      </w:r>
      <w:r w:rsidR="00C02BEB">
        <w:rPr>
          <w:sz w:val="28"/>
          <w:szCs w:val="28"/>
        </w:rPr>
        <w:t xml:space="preserve">.Древо рода Демидовых) </w:t>
      </w:r>
      <w:r w:rsidRPr="001A25D8">
        <w:rPr>
          <w:rFonts w:eastAsiaTheme="minorHAnsi"/>
          <w:sz w:val="28"/>
          <w:szCs w:val="28"/>
        </w:rPr>
        <w:t xml:space="preserve">был первым в роду Демидовых, для </w:t>
      </w:r>
      <w:r w:rsidRPr="001A25D8">
        <w:rPr>
          <w:rFonts w:eastAsiaTheme="minorHAnsi"/>
          <w:sz w:val="28"/>
          <w:szCs w:val="28"/>
        </w:rPr>
        <w:t xml:space="preserve">кого главным делом в жизни стали научные занятия. Для окружающих он был прежде всего заводовладельцем, сыном </w:t>
      </w:r>
      <w:r w:rsidRPr="001A25D8">
        <w:rPr>
          <w:rFonts w:eastAsiaTheme="minorHAnsi"/>
          <w:bCs/>
          <w:sz w:val="28"/>
          <w:szCs w:val="28"/>
        </w:rPr>
        <w:t>и</w:t>
      </w:r>
      <w:r w:rsidRPr="001A25D8">
        <w:rPr>
          <w:rFonts w:eastAsiaTheme="minorHAnsi"/>
          <w:sz w:val="28"/>
          <w:szCs w:val="28"/>
        </w:rPr>
        <w:t xml:space="preserve"> одним из наследников богатейшего и могущественнейшего промышленника России. Но те, кто имел удовольствие ближе узнать Григория, понимали, что он,</w:t>
      </w:r>
      <w:r w:rsidRPr="001A25D8">
        <w:rPr>
          <w:rFonts w:eastAsiaTheme="minorHAnsi"/>
          <w:sz w:val="28"/>
          <w:szCs w:val="28"/>
        </w:rPr>
        <w:t xml:space="preserve"> сложись его жизнь иначе, мог бы стать крупным ученым и составить гордость своей страны на научном поприще.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Но если Акинфий Никитич действительно рассчитывал всерьез увлечь среднего сына горнозаводским делом, то у него это в конечном счете не получилось. Г</w:t>
      </w:r>
      <w:r w:rsidRPr="001A25D8">
        <w:rPr>
          <w:rFonts w:eastAsiaTheme="minorHAnsi"/>
          <w:sz w:val="28"/>
          <w:szCs w:val="28"/>
        </w:rPr>
        <w:t>ригорию, как и старшему его брату, гораздо интереснее был мир растений. Только в отличие от Прокофия его интерес с самого начала носил более выраженный научный характер.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>С именем Григория Акинфиевича связано создание первого в России ботанического сада. По</w:t>
      </w:r>
      <w:r w:rsidRPr="001A25D8">
        <w:rPr>
          <w:rFonts w:eastAsiaTheme="minorHAnsi"/>
          <w:sz w:val="28"/>
          <w:szCs w:val="28"/>
        </w:rPr>
        <w:t xml:space="preserve">-видимому, в устройстве и пополнении сада участвовал и его старший брат Прокофий, но именно Григория принято считать главным </w:t>
      </w:r>
      <w:r w:rsidRPr="001A25D8">
        <w:rPr>
          <w:rFonts w:eastAsiaTheme="minorHAnsi"/>
          <w:sz w:val="28"/>
          <w:szCs w:val="28"/>
        </w:rPr>
        <w:lastRenderedPageBreak/>
        <w:t>организатором этого нового для России дела. Документально установлено, что демидовский ботанический сад под Соликамском возник на н</w:t>
      </w:r>
      <w:r w:rsidRPr="001A25D8">
        <w:rPr>
          <w:rFonts w:eastAsiaTheme="minorHAnsi"/>
          <w:sz w:val="28"/>
          <w:szCs w:val="28"/>
        </w:rPr>
        <w:t>есколько лет раньше академического ботанического сада в Петербурге.</w:t>
      </w:r>
    </w:p>
    <w:p w:rsidR="00FB0A96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Всего два года спустя, в 1733 году, на территории Сибири начались масштабные исследовательские работы 2-й Камчатской экспедиции. Направляясь в Сибирь и на Дальний Восток, а </w:t>
      </w:r>
      <w:r w:rsidR="00D143B3" w:rsidRPr="001A25D8">
        <w:rPr>
          <w:rFonts w:eastAsiaTheme="minorHAnsi"/>
          <w:sz w:val="28"/>
          <w:szCs w:val="28"/>
        </w:rPr>
        <w:t>затем,</w:t>
      </w:r>
      <w:r w:rsidRPr="001A25D8">
        <w:rPr>
          <w:rFonts w:eastAsiaTheme="minorHAnsi"/>
          <w:sz w:val="28"/>
          <w:szCs w:val="28"/>
        </w:rPr>
        <w:t xml:space="preserve"> возвраща</w:t>
      </w:r>
      <w:r w:rsidRPr="001A25D8">
        <w:rPr>
          <w:rFonts w:eastAsiaTheme="minorHAnsi"/>
          <w:sz w:val="28"/>
          <w:szCs w:val="28"/>
        </w:rPr>
        <w:t>ясь в Европейскую Россию, участники экспедиции не могли не миновать Соликамска. Зная о проживавшем в непосредственной близости от города Григории Демидове и его интересе к собиранию и изучению растений, а может быть, и рассчитывая получить от любознательно</w:t>
      </w:r>
      <w:r w:rsidRPr="001A25D8">
        <w:rPr>
          <w:rFonts w:eastAsiaTheme="minorHAnsi"/>
          <w:sz w:val="28"/>
          <w:szCs w:val="28"/>
        </w:rPr>
        <w:t>го и приметливого уральца более общие сведения об истории, природных богатствах и населении Сибири, путешественники заворачивали в Красное, чтобы найти там отдых от длительной и утомительной дороги и приятную беседу с хозяином дома.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Есть основания полагать</w:t>
      </w:r>
      <w:r w:rsidRPr="001A25D8">
        <w:rPr>
          <w:rFonts w:eastAsiaTheme="minorHAnsi"/>
          <w:spacing w:val="0"/>
          <w:sz w:val="28"/>
          <w:szCs w:val="28"/>
        </w:rPr>
        <w:t>, что собирательская и исследовательская деятельность Григория Демидова, наряду с трудами таких известных ученых первой половины XVIII века, как И.К. Кирилов, В.Н. Татищев и П.И. Рычков, способствовала обоснованию границы между Европой и Азией.</w:t>
      </w:r>
    </w:p>
    <w:p w:rsidR="00FB0A96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Григорий Ак</w:t>
      </w:r>
      <w:r w:rsidRPr="001A25D8">
        <w:rPr>
          <w:rFonts w:eastAsiaTheme="minorHAnsi"/>
          <w:spacing w:val="0"/>
          <w:sz w:val="28"/>
          <w:szCs w:val="28"/>
        </w:rPr>
        <w:t>инфиевич ушел из жизни до того, как в моду стали входить благотворительность и меценатство. Однако он все же успел внести свой вклад в поддержку отечественной науки и образования</w:t>
      </w:r>
      <w:r w:rsidR="007D1118">
        <w:rPr>
          <w:rFonts w:eastAsiaTheme="minorHAnsi"/>
          <w:spacing w:val="0"/>
          <w:sz w:val="28"/>
          <w:szCs w:val="28"/>
        </w:rPr>
        <w:t xml:space="preserve">.На </w:t>
      </w:r>
      <w:r w:rsidRPr="001A25D8">
        <w:rPr>
          <w:rFonts w:eastAsiaTheme="minorHAnsi"/>
          <w:spacing w:val="0"/>
          <w:sz w:val="28"/>
          <w:szCs w:val="28"/>
        </w:rPr>
        <w:t>Московский университет</w:t>
      </w:r>
      <w:r w:rsidR="007D1118">
        <w:rPr>
          <w:rFonts w:eastAsiaTheme="minorHAnsi"/>
          <w:spacing w:val="0"/>
          <w:sz w:val="28"/>
          <w:szCs w:val="28"/>
        </w:rPr>
        <w:t xml:space="preserve"> братья Демидовы перечислили</w:t>
      </w:r>
      <w:r w:rsidRPr="001A25D8">
        <w:rPr>
          <w:rFonts w:eastAsiaTheme="minorHAnsi"/>
          <w:spacing w:val="0"/>
          <w:sz w:val="28"/>
          <w:szCs w:val="28"/>
        </w:rPr>
        <w:t xml:space="preserve"> 21 тысячу рублей, перед</w:t>
      </w:r>
      <w:r w:rsidRPr="001A25D8">
        <w:rPr>
          <w:rFonts w:eastAsiaTheme="minorHAnsi"/>
          <w:spacing w:val="0"/>
          <w:sz w:val="28"/>
          <w:szCs w:val="28"/>
        </w:rPr>
        <w:t>а</w:t>
      </w:r>
      <w:r w:rsidR="007D1118">
        <w:rPr>
          <w:rFonts w:eastAsiaTheme="minorHAnsi"/>
          <w:spacing w:val="0"/>
          <w:sz w:val="28"/>
          <w:szCs w:val="28"/>
        </w:rPr>
        <w:t>ли</w:t>
      </w:r>
      <w:r w:rsidRPr="001A25D8">
        <w:rPr>
          <w:rFonts w:eastAsiaTheme="minorHAnsi"/>
          <w:spacing w:val="0"/>
          <w:sz w:val="28"/>
          <w:szCs w:val="28"/>
        </w:rPr>
        <w:t xml:space="preserve"> университету богат</w:t>
      </w:r>
      <w:r w:rsidR="007D1118">
        <w:rPr>
          <w:rFonts w:eastAsiaTheme="minorHAnsi"/>
          <w:spacing w:val="0"/>
          <w:sz w:val="28"/>
          <w:szCs w:val="28"/>
        </w:rPr>
        <w:t>ую</w:t>
      </w:r>
      <w:r w:rsidRPr="001A25D8">
        <w:rPr>
          <w:rFonts w:eastAsiaTheme="minorHAnsi"/>
          <w:spacing w:val="0"/>
          <w:sz w:val="28"/>
          <w:szCs w:val="28"/>
        </w:rPr>
        <w:t xml:space="preserve"> коллекци</w:t>
      </w:r>
      <w:r w:rsidR="007D1118">
        <w:rPr>
          <w:rFonts w:eastAsiaTheme="minorHAnsi"/>
          <w:spacing w:val="0"/>
          <w:sz w:val="28"/>
          <w:szCs w:val="28"/>
        </w:rPr>
        <w:t>ю</w:t>
      </w:r>
      <w:r w:rsidRPr="001A25D8">
        <w:rPr>
          <w:rFonts w:eastAsiaTheme="minorHAnsi"/>
          <w:spacing w:val="0"/>
          <w:sz w:val="28"/>
          <w:szCs w:val="28"/>
        </w:rPr>
        <w:t xml:space="preserve"> минералов, в состав которой входил и минералогический кабинет</w:t>
      </w:r>
      <w:r w:rsidR="00BF294A">
        <w:rPr>
          <w:rFonts w:eastAsiaTheme="minorHAnsi"/>
          <w:spacing w:val="0"/>
          <w:sz w:val="28"/>
          <w:szCs w:val="28"/>
        </w:rPr>
        <w:t>.</w:t>
      </w:r>
      <w:r w:rsidRPr="001A25D8">
        <w:rPr>
          <w:rFonts w:eastAsiaTheme="minorHAnsi"/>
          <w:spacing w:val="0"/>
          <w:sz w:val="28"/>
          <w:szCs w:val="28"/>
        </w:rPr>
        <w:t xml:space="preserve"> Поэтому справедливо, что имя Григория Демидова, как и его братьев, было помещено на мемориальной доске</w:t>
      </w:r>
      <w:r w:rsidR="00965D5D" w:rsidRPr="001A25D8">
        <w:rPr>
          <w:rFonts w:eastAsiaTheme="minorHAnsi"/>
          <w:spacing w:val="0"/>
          <w:sz w:val="28"/>
          <w:szCs w:val="28"/>
        </w:rPr>
        <w:t>,</w:t>
      </w:r>
      <w:r w:rsidRPr="001A25D8">
        <w:rPr>
          <w:rFonts w:eastAsiaTheme="minorHAnsi"/>
          <w:spacing w:val="0"/>
          <w:sz w:val="28"/>
          <w:szCs w:val="28"/>
        </w:rPr>
        <w:t xml:space="preserve"> установленной в университете в 1822 году.</w:t>
      </w:r>
    </w:p>
    <w:p w:rsidR="00BF294A" w:rsidRPr="001A25D8" w:rsidRDefault="00BF294A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</w:p>
    <w:p w:rsidR="00981EB7" w:rsidRPr="007D1118" w:rsidRDefault="0049109B" w:rsidP="00BA314E">
      <w:pPr>
        <w:pStyle w:val="30"/>
        <w:numPr>
          <w:ilvl w:val="0"/>
          <w:numId w:val="3"/>
        </w:numPr>
        <w:shd w:val="clear" w:color="auto" w:fill="auto"/>
        <w:spacing w:line="240" w:lineRule="auto"/>
        <w:jc w:val="center"/>
        <w:rPr>
          <w:rFonts w:eastAsiaTheme="minorHAnsi"/>
          <w:b/>
          <w:i/>
          <w:sz w:val="28"/>
          <w:szCs w:val="28"/>
        </w:rPr>
      </w:pPr>
      <w:r>
        <w:rPr>
          <w:rFonts w:eastAsiaTheme="minorHAnsi"/>
          <w:b/>
          <w:i/>
          <w:sz w:val="28"/>
          <w:szCs w:val="28"/>
        </w:rPr>
        <w:t xml:space="preserve">Никита Акинфиевич Демидов - </w:t>
      </w:r>
      <w:r w:rsidR="00C3419F">
        <w:rPr>
          <w:rFonts w:eastAsiaTheme="minorHAnsi"/>
          <w:b/>
          <w:i/>
          <w:sz w:val="28"/>
          <w:szCs w:val="28"/>
        </w:rPr>
        <w:t>з</w:t>
      </w:r>
      <w:r w:rsidRPr="007D1118">
        <w:rPr>
          <w:rFonts w:eastAsiaTheme="minorHAnsi"/>
          <w:b/>
          <w:i/>
          <w:sz w:val="28"/>
          <w:szCs w:val="28"/>
        </w:rPr>
        <w:t>аводчик и просвещенный дворянин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Остается гадать, как сложилась бы судьба горнозаводской империи Акинфия Демидова, если бы она в полном объеме перешла в одни руки, да еще такие трудолюбивые, хваткие и удачливые, как у его младше</w:t>
      </w:r>
      <w:r w:rsidRPr="001A25D8">
        <w:rPr>
          <w:rFonts w:eastAsiaTheme="minorHAnsi"/>
          <w:spacing w:val="0"/>
          <w:sz w:val="28"/>
          <w:szCs w:val="28"/>
        </w:rPr>
        <w:t xml:space="preserve">го сына. Судить об этом можно хотя бы по тому, что к концу жизни Никиты Акинфиевича </w:t>
      </w:r>
      <w:r w:rsidR="00BC3B4A">
        <w:rPr>
          <w:sz w:val="28"/>
          <w:szCs w:val="28"/>
        </w:rPr>
        <w:t>(Приложение 1</w:t>
      </w:r>
      <w:r w:rsidR="00C02BEB">
        <w:rPr>
          <w:sz w:val="28"/>
          <w:szCs w:val="28"/>
        </w:rPr>
        <w:t>. Древо рода Демидовых)</w:t>
      </w:r>
      <w:r w:rsidRPr="001A25D8">
        <w:rPr>
          <w:rFonts w:eastAsiaTheme="minorHAnsi"/>
          <w:spacing w:val="0"/>
          <w:sz w:val="28"/>
          <w:szCs w:val="28"/>
        </w:rPr>
        <w:t xml:space="preserve">принадлежавшие ему заводы давали больше продукции, чем все завода отца, — и это притом, что после раздела с братьями ему досталась лишь </w:t>
      </w:r>
      <w:r w:rsidRPr="001A25D8">
        <w:rPr>
          <w:rFonts w:eastAsiaTheme="minorHAnsi"/>
          <w:spacing w:val="0"/>
          <w:sz w:val="28"/>
          <w:szCs w:val="28"/>
        </w:rPr>
        <w:t>треть отцовского наследства.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В переписке Никиты Демидова с его конторами и служите</w:t>
      </w:r>
      <w:r w:rsidR="00965D5D" w:rsidRPr="001A25D8">
        <w:rPr>
          <w:rFonts w:eastAsiaTheme="minorHAnsi"/>
          <w:spacing w:val="0"/>
          <w:sz w:val="28"/>
          <w:szCs w:val="28"/>
        </w:rPr>
        <w:t>лями</w:t>
      </w:r>
      <w:r w:rsidRPr="001A25D8">
        <w:rPr>
          <w:rFonts w:eastAsiaTheme="minorHAnsi"/>
          <w:spacing w:val="0"/>
          <w:sz w:val="28"/>
          <w:szCs w:val="28"/>
        </w:rPr>
        <w:t xml:space="preserve"> можно найти упоминания о его собственных изобретениях и технических усовершенствованиях: в одном случае речь идет об улучшенной им конструкции ружейного замка, в другом </w:t>
      </w:r>
      <w:r w:rsidRPr="001A25D8">
        <w:rPr>
          <w:rFonts w:eastAsiaTheme="minorHAnsi"/>
          <w:spacing w:val="0"/>
          <w:sz w:val="28"/>
          <w:szCs w:val="28"/>
        </w:rPr>
        <w:t>— об усовершенствовании «пило- зубной машинки», употребляемой для насечки пил в слесарной фабрике Нижнетагильского завода.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Никита Демидов, в отличие от братьев, значительное внимание уделял расширению производства, в том числе за счет введения в строй новы</w:t>
      </w:r>
      <w:r w:rsidRPr="001A25D8">
        <w:rPr>
          <w:rFonts w:eastAsiaTheme="minorHAnsi"/>
          <w:spacing w:val="0"/>
          <w:sz w:val="28"/>
          <w:szCs w:val="28"/>
        </w:rPr>
        <w:t>х заводов</w:t>
      </w:r>
      <w:r w:rsidR="00020024">
        <w:rPr>
          <w:rFonts w:eastAsiaTheme="minorHAnsi"/>
          <w:spacing w:val="0"/>
          <w:sz w:val="28"/>
          <w:szCs w:val="28"/>
        </w:rPr>
        <w:t xml:space="preserve"> и </w:t>
      </w:r>
      <w:r w:rsidR="00C3419F">
        <w:rPr>
          <w:rFonts w:eastAsiaTheme="minorHAnsi"/>
          <w:spacing w:val="0"/>
          <w:sz w:val="28"/>
          <w:szCs w:val="28"/>
        </w:rPr>
        <w:t xml:space="preserve"> подготовке </w:t>
      </w:r>
      <w:r w:rsidR="00C3419F" w:rsidRPr="001A25D8">
        <w:rPr>
          <w:rFonts w:eastAsiaTheme="minorHAnsi"/>
          <w:spacing w:val="0"/>
          <w:sz w:val="28"/>
          <w:szCs w:val="28"/>
        </w:rPr>
        <w:t xml:space="preserve">специалистов для </w:t>
      </w:r>
      <w:r w:rsidR="00C3419F">
        <w:rPr>
          <w:rFonts w:eastAsiaTheme="minorHAnsi"/>
          <w:spacing w:val="0"/>
          <w:sz w:val="28"/>
          <w:szCs w:val="28"/>
        </w:rPr>
        <w:t>своихзаводов.</w:t>
      </w:r>
    </w:p>
    <w:p w:rsidR="00FB0A96" w:rsidRPr="001A25D8" w:rsidRDefault="0049109B" w:rsidP="00BA314E">
      <w:pPr>
        <w:pStyle w:val="20"/>
        <w:framePr w:w="1406" w:h="864" w:wrap="around" w:hAnchor="margin" w:x="10997" w:y="5449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Медаль «За успехи в механике»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С целью стимулировать изобретательство в области техники Никита Демидов присужд</w:t>
      </w:r>
      <w:r w:rsidR="00C3419F">
        <w:rPr>
          <w:rFonts w:eastAsiaTheme="minorHAnsi"/>
          <w:spacing w:val="0"/>
          <w:sz w:val="28"/>
          <w:szCs w:val="28"/>
        </w:rPr>
        <w:t>ал</w:t>
      </w:r>
      <w:r w:rsidRPr="001A25D8">
        <w:rPr>
          <w:rFonts w:eastAsiaTheme="minorHAnsi"/>
          <w:spacing w:val="0"/>
          <w:sz w:val="28"/>
          <w:szCs w:val="28"/>
        </w:rPr>
        <w:t xml:space="preserve"> золот</w:t>
      </w:r>
      <w:r w:rsidR="00C3419F">
        <w:rPr>
          <w:rFonts w:eastAsiaTheme="minorHAnsi"/>
          <w:spacing w:val="0"/>
          <w:sz w:val="28"/>
          <w:szCs w:val="28"/>
        </w:rPr>
        <w:t>ую</w:t>
      </w:r>
      <w:r w:rsidRPr="001A25D8">
        <w:rPr>
          <w:rFonts w:eastAsiaTheme="minorHAnsi"/>
          <w:spacing w:val="0"/>
          <w:sz w:val="28"/>
          <w:szCs w:val="28"/>
        </w:rPr>
        <w:t xml:space="preserve"> медал</w:t>
      </w:r>
      <w:r w:rsidR="00C3419F">
        <w:rPr>
          <w:rFonts w:eastAsiaTheme="minorHAnsi"/>
          <w:spacing w:val="0"/>
          <w:sz w:val="28"/>
          <w:szCs w:val="28"/>
        </w:rPr>
        <w:t>ь</w:t>
      </w:r>
      <w:r w:rsidRPr="001A25D8">
        <w:rPr>
          <w:rFonts w:eastAsiaTheme="minorHAnsi"/>
          <w:spacing w:val="0"/>
          <w:sz w:val="28"/>
          <w:szCs w:val="28"/>
        </w:rPr>
        <w:t xml:space="preserve"> «За успехи в механике», учрежденной Академией художеств. Это было не единс</w:t>
      </w:r>
      <w:r w:rsidRPr="001A25D8">
        <w:rPr>
          <w:rFonts w:eastAsiaTheme="minorHAnsi"/>
          <w:spacing w:val="0"/>
          <w:sz w:val="28"/>
          <w:szCs w:val="28"/>
        </w:rPr>
        <w:t xml:space="preserve">твенное пожертвование Н. А. Демидова </w:t>
      </w:r>
      <w:r w:rsidRPr="001A25D8">
        <w:rPr>
          <w:rFonts w:eastAsiaTheme="minorHAnsi"/>
          <w:spacing w:val="0"/>
          <w:sz w:val="28"/>
          <w:szCs w:val="28"/>
        </w:rPr>
        <w:lastRenderedPageBreak/>
        <w:t>в пользу Академии художеств, которая в знак признательности избрала его своим почетным членом.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Никита Акинфиевич первым из Демидовых приступил к подготовке собственных кадров. Обуч</w:t>
      </w:r>
      <w:r w:rsidR="00C3419F">
        <w:rPr>
          <w:rFonts w:eastAsiaTheme="minorHAnsi"/>
          <w:spacing w:val="0"/>
          <w:sz w:val="28"/>
          <w:szCs w:val="28"/>
        </w:rPr>
        <w:t>ал</w:t>
      </w:r>
      <w:r w:rsidRPr="001A25D8">
        <w:rPr>
          <w:rFonts w:eastAsiaTheme="minorHAnsi"/>
          <w:spacing w:val="0"/>
          <w:sz w:val="28"/>
          <w:szCs w:val="28"/>
        </w:rPr>
        <w:t xml:space="preserve"> крепостных художествам и ремеслам на</w:t>
      </w:r>
      <w:r w:rsidRPr="001A25D8">
        <w:rPr>
          <w:rFonts w:eastAsiaTheme="minorHAnsi"/>
          <w:spacing w:val="0"/>
          <w:sz w:val="28"/>
          <w:szCs w:val="28"/>
        </w:rPr>
        <w:t xml:space="preserve"> Нижнетагильских заводах. По распоряжению Никиты Акинфиевича подготовка живописцев была налажена в его нижегородской вотчине в селе Фокино.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Никита Акинфиевич Демидовотносился к числу самых любознательных людей своего времени, что в полной мере проявилось в</w:t>
      </w:r>
      <w:r w:rsidRPr="001A25D8">
        <w:rPr>
          <w:rFonts w:eastAsiaTheme="minorHAnsi"/>
          <w:spacing w:val="0"/>
          <w:sz w:val="28"/>
          <w:szCs w:val="28"/>
        </w:rPr>
        <w:t xml:space="preserve"> ходе его путешествия по Европе в начале 1770-х годов.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 xml:space="preserve">Одной из характерных черт Никиты Демидова была открытость новым культурным и техническим достижениям. Во многом этим объясняется его интерес к европейской культуре, </w:t>
      </w:r>
      <w:r w:rsidR="00C3419F" w:rsidRPr="001A25D8">
        <w:rPr>
          <w:rFonts w:eastAsiaTheme="minorHAnsi"/>
          <w:spacing w:val="0"/>
          <w:sz w:val="28"/>
          <w:szCs w:val="28"/>
        </w:rPr>
        <w:t>образованию</w:t>
      </w:r>
      <w:r w:rsidR="00C3419F">
        <w:rPr>
          <w:rFonts w:eastAsiaTheme="minorHAnsi"/>
          <w:spacing w:val="0"/>
          <w:sz w:val="28"/>
          <w:szCs w:val="28"/>
        </w:rPr>
        <w:t xml:space="preserve">, </w:t>
      </w:r>
      <w:r w:rsidRPr="001A25D8">
        <w:rPr>
          <w:rFonts w:eastAsiaTheme="minorHAnsi"/>
          <w:spacing w:val="0"/>
          <w:sz w:val="28"/>
          <w:szCs w:val="28"/>
        </w:rPr>
        <w:t>изучению языков</w:t>
      </w:r>
      <w:r w:rsidR="00C3419F">
        <w:rPr>
          <w:rFonts w:eastAsiaTheme="minorHAnsi"/>
          <w:spacing w:val="0"/>
          <w:sz w:val="28"/>
          <w:szCs w:val="28"/>
        </w:rPr>
        <w:t>.</w:t>
      </w:r>
      <w:r w:rsidRPr="001A25D8">
        <w:rPr>
          <w:rFonts w:eastAsiaTheme="minorHAnsi"/>
          <w:spacing w:val="0"/>
          <w:sz w:val="28"/>
          <w:szCs w:val="28"/>
        </w:rPr>
        <w:t xml:space="preserve"> «Иност</w:t>
      </w:r>
      <w:r w:rsidRPr="001A25D8">
        <w:rPr>
          <w:rFonts w:eastAsiaTheme="minorHAnsi"/>
          <w:spacing w:val="0"/>
          <w:sz w:val="28"/>
          <w:szCs w:val="28"/>
        </w:rPr>
        <w:t>ранные же языки никогда вредить не могут», — полагал он</w:t>
      </w:r>
      <w:r w:rsidR="00C3419F">
        <w:rPr>
          <w:rFonts w:eastAsiaTheme="minorHAnsi"/>
          <w:spacing w:val="0"/>
          <w:sz w:val="28"/>
          <w:szCs w:val="28"/>
        </w:rPr>
        <w:t>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Другой уже родовой чертой, была страсть к коллекционированию. Подобно братьям, Никита Демидов собирал самые разные предметы: образцы руд и минералов, растения.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Как истинный просвещенный вельможа свое</w:t>
      </w:r>
      <w:r w:rsidRPr="001A25D8">
        <w:rPr>
          <w:rFonts w:eastAsiaTheme="minorHAnsi"/>
          <w:spacing w:val="0"/>
          <w:sz w:val="28"/>
          <w:szCs w:val="28"/>
        </w:rPr>
        <w:t xml:space="preserve">го времени Никита Акинфиевич проявлял интерес и к собиранию произведений искусства. Именно ему суждено было стать основоположником художественных собраний тагильской ветви демидовского рода: начатое им дело продолжили сын Николай, внуки Павел и Анатолий и </w:t>
      </w:r>
      <w:r w:rsidRPr="001A25D8">
        <w:rPr>
          <w:rFonts w:eastAsiaTheme="minorHAnsi"/>
          <w:spacing w:val="0"/>
          <w:sz w:val="28"/>
          <w:szCs w:val="28"/>
        </w:rPr>
        <w:t xml:space="preserve">потомки Павла Николаевича - представители рода Демидовых князей Сан-Донато. </w:t>
      </w:r>
      <w:r w:rsidR="00E50C28">
        <w:rPr>
          <w:rFonts w:eastAsiaTheme="minorHAnsi"/>
          <w:spacing w:val="0"/>
          <w:sz w:val="28"/>
          <w:szCs w:val="28"/>
        </w:rPr>
        <w:t xml:space="preserve">Именно </w:t>
      </w:r>
      <w:r w:rsidRPr="001A25D8">
        <w:rPr>
          <w:rFonts w:eastAsiaTheme="minorHAnsi"/>
          <w:spacing w:val="0"/>
          <w:sz w:val="28"/>
          <w:szCs w:val="28"/>
        </w:rPr>
        <w:t xml:space="preserve"> Никит</w:t>
      </w:r>
      <w:r w:rsidR="00E50C28">
        <w:rPr>
          <w:rFonts w:eastAsiaTheme="minorHAnsi"/>
          <w:spacing w:val="0"/>
          <w:sz w:val="28"/>
          <w:szCs w:val="28"/>
        </w:rPr>
        <w:t>а</w:t>
      </w:r>
      <w:r w:rsidRPr="001A25D8">
        <w:rPr>
          <w:rFonts w:eastAsiaTheme="minorHAnsi"/>
          <w:spacing w:val="0"/>
          <w:sz w:val="28"/>
          <w:szCs w:val="28"/>
        </w:rPr>
        <w:t xml:space="preserve"> Демидов </w:t>
      </w:r>
      <w:r w:rsidR="00E50C28">
        <w:rPr>
          <w:rFonts w:eastAsiaTheme="minorHAnsi"/>
          <w:spacing w:val="0"/>
          <w:sz w:val="28"/>
          <w:szCs w:val="28"/>
        </w:rPr>
        <w:t xml:space="preserve">стал родоначальником </w:t>
      </w:r>
      <w:r w:rsidRPr="001A25D8">
        <w:rPr>
          <w:rFonts w:eastAsiaTheme="minorHAnsi"/>
          <w:spacing w:val="0"/>
          <w:sz w:val="28"/>
          <w:szCs w:val="28"/>
        </w:rPr>
        <w:t xml:space="preserve"> промысл</w:t>
      </w:r>
      <w:r w:rsidR="00E50C28">
        <w:rPr>
          <w:rFonts w:eastAsiaTheme="minorHAnsi"/>
          <w:spacing w:val="0"/>
          <w:sz w:val="28"/>
          <w:szCs w:val="28"/>
        </w:rPr>
        <w:t>ов</w:t>
      </w:r>
      <w:r w:rsidRPr="001A25D8">
        <w:rPr>
          <w:rFonts w:eastAsiaTheme="minorHAnsi"/>
          <w:spacing w:val="0"/>
          <w:sz w:val="28"/>
          <w:szCs w:val="28"/>
        </w:rPr>
        <w:t xml:space="preserve"> Нижнетагильских заводов: в чугунном литье, расписанных подносах, литых изделиях из меди и бронзы.</w:t>
      </w:r>
      <w:r w:rsidR="00CD0B7D" w:rsidRPr="001A25D8">
        <w:rPr>
          <w:rFonts w:eastAsiaTheme="minorHAnsi"/>
          <w:spacing w:val="0"/>
          <w:sz w:val="28"/>
          <w:szCs w:val="28"/>
        </w:rPr>
        <w:t xml:space="preserve"> Нижнетагильские мастера с успехом делали теперь не только ажурные решетки, камины, плиты для полов, но и декоративные вазы, бюсты, статуи.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 xml:space="preserve">В 1771 – 1773 годах Никита Демидов со своей женой совершили путешествие по многим странам Европы, продолжавшееся более двух с половиной лет.Мог </w:t>
      </w:r>
      <w:r w:rsidRPr="001A25D8">
        <w:rPr>
          <w:rFonts w:eastAsiaTheme="minorHAnsi"/>
          <w:spacing w:val="0"/>
          <w:sz w:val="28"/>
          <w:szCs w:val="28"/>
        </w:rPr>
        <w:t>ли он предположить, тогда, что в следующем XIX веке его сыну, внукам и правнуку - Николаю Никитичу, Павлу и Анатолию Николаевичам и Павлу Павловичу Демидовым - суждено будет оставить значительный след в культуре Флоренции через меценатство и благотворитель</w:t>
      </w:r>
      <w:r w:rsidRPr="001A25D8">
        <w:rPr>
          <w:rFonts w:eastAsiaTheme="minorHAnsi"/>
          <w:spacing w:val="0"/>
          <w:sz w:val="28"/>
          <w:szCs w:val="28"/>
        </w:rPr>
        <w:t>ность, а одна из площадей Флоренции будет названа в честь его сына Николая площадью Демидова?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Характеристика личности Никиты Акинфиевича Демидова будет неполной, если не представить его как владельца библиотеки и активного читателя. Из всех Демидовых XVIII</w:t>
      </w:r>
      <w:r w:rsidRPr="001A25D8">
        <w:rPr>
          <w:rFonts w:eastAsiaTheme="minorHAnsi"/>
          <w:spacing w:val="0"/>
          <w:sz w:val="28"/>
          <w:szCs w:val="28"/>
        </w:rPr>
        <w:t xml:space="preserve"> столетия именно он был самым книжным человеком, не просто собиравшим всю жизнь собственную библиотеку, но и проводившим охотно </w:t>
      </w:r>
      <w:r w:rsidR="008241DA" w:rsidRPr="001A25D8">
        <w:rPr>
          <w:rFonts w:eastAsiaTheme="minorHAnsi"/>
          <w:spacing w:val="0"/>
          <w:sz w:val="28"/>
          <w:szCs w:val="28"/>
        </w:rPr>
        <w:t>свободное время</w:t>
      </w:r>
      <w:r w:rsidRPr="001A25D8">
        <w:rPr>
          <w:rFonts w:eastAsiaTheme="minorHAnsi"/>
          <w:spacing w:val="0"/>
          <w:sz w:val="28"/>
          <w:szCs w:val="28"/>
        </w:rPr>
        <w:t xml:space="preserve"> с книгой в руках, а также зачастую оставлявшим в книгах свои отзывы о прочитанном.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Некоторые академические издан</w:t>
      </w:r>
      <w:r w:rsidRPr="001A25D8">
        <w:rPr>
          <w:rFonts w:eastAsiaTheme="minorHAnsi"/>
          <w:spacing w:val="0"/>
          <w:sz w:val="28"/>
          <w:szCs w:val="28"/>
        </w:rPr>
        <w:t>ия Никита Демидов покупал не только для личного книжного собрания, но и для библиотеки Нижнетагильских заводов. Прежде всего, это были различные календари — исторические, географические, экономические и другие.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lastRenderedPageBreak/>
        <w:t>Книги из ли</w:t>
      </w:r>
      <w:r w:rsidR="00E50C28">
        <w:rPr>
          <w:rFonts w:eastAsiaTheme="minorHAnsi"/>
          <w:spacing w:val="0"/>
          <w:sz w:val="28"/>
          <w:szCs w:val="28"/>
        </w:rPr>
        <w:t xml:space="preserve">чной библиотеки Н. А. Демидова и в </w:t>
      </w:r>
      <w:r w:rsidRPr="001A25D8">
        <w:rPr>
          <w:rFonts w:eastAsiaTheme="minorHAnsi"/>
          <w:spacing w:val="0"/>
          <w:sz w:val="28"/>
          <w:szCs w:val="28"/>
        </w:rPr>
        <w:t>наши дни хранятся в отдел</w:t>
      </w:r>
      <w:r w:rsidR="00020024">
        <w:rPr>
          <w:rFonts w:eastAsiaTheme="minorHAnsi"/>
          <w:spacing w:val="0"/>
          <w:sz w:val="28"/>
          <w:szCs w:val="28"/>
        </w:rPr>
        <w:t>ах</w:t>
      </w:r>
      <w:r w:rsidRPr="001A25D8">
        <w:rPr>
          <w:rFonts w:eastAsiaTheme="minorHAnsi"/>
          <w:spacing w:val="0"/>
          <w:sz w:val="28"/>
          <w:szCs w:val="28"/>
        </w:rPr>
        <w:t xml:space="preserve"> редких книг библиотек и музеев Екатеринбурга и Нижнего Тагила, все экземпляры книг с демидовскими автографами выявлены и описаны.</w:t>
      </w:r>
    </w:p>
    <w:p w:rsidR="00FB0A96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>
        <w:rPr>
          <w:rFonts w:eastAsiaTheme="minorHAnsi"/>
          <w:spacing w:val="0"/>
          <w:sz w:val="28"/>
          <w:szCs w:val="28"/>
        </w:rPr>
        <w:t>Б</w:t>
      </w:r>
      <w:r w:rsidRPr="001A25D8">
        <w:rPr>
          <w:rFonts w:eastAsiaTheme="minorHAnsi"/>
          <w:spacing w:val="0"/>
          <w:sz w:val="28"/>
          <w:szCs w:val="28"/>
        </w:rPr>
        <w:t>иблиотек</w:t>
      </w:r>
      <w:r>
        <w:rPr>
          <w:rFonts w:eastAsiaTheme="minorHAnsi"/>
          <w:spacing w:val="0"/>
          <w:sz w:val="28"/>
          <w:szCs w:val="28"/>
        </w:rPr>
        <w:t>а</w:t>
      </w:r>
      <w:r w:rsidRPr="001A25D8">
        <w:rPr>
          <w:rFonts w:eastAsiaTheme="minorHAnsi"/>
          <w:spacing w:val="0"/>
          <w:sz w:val="28"/>
          <w:szCs w:val="28"/>
        </w:rPr>
        <w:t xml:space="preserve"> Никиты Акинфиевича Демидова, свидетельствует о редкой любознательности, а его читатель</w:t>
      </w:r>
      <w:r w:rsidRPr="001A25D8">
        <w:rPr>
          <w:rFonts w:eastAsiaTheme="minorHAnsi"/>
          <w:spacing w:val="0"/>
          <w:sz w:val="28"/>
          <w:szCs w:val="28"/>
        </w:rPr>
        <w:t>ские отклики на страницах прочитанных им книг позволяют судить о том, что собирание библиотеки было для него не веянием моды, а способом удовлетворения потребности в чтении.</w:t>
      </w:r>
    </w:p>
    <w:p w:rsidR="006757C1" w:rsidRPr="001A25D8" w:rsidRDefault="006757C1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</w:p>
    <w:p w:rsidR="006757C1" w:rsidRPr="00E50C28" w:rsidRDefault="0049109B" w:rsidP="00BA314E">
      <w:pPr>
        <w:pStyle w:val="20"/>
        <w:numPr>
          <w:ilvl w:val="0"/>
          <w:numId w:val="3"/>
        </w:numPr>
        <w:shd w:val="clear" w:color="auto" w:fill="auto"/>
        <w:spacing w:line="240" w:lineRule="auto"/>
        <w:ind w:left="0" w:firstLine="360"/>
        <w:rPr>
          <w:rFonts w:eastAsiaTheme="minorHAnsi"/>
          <w:b/>
          <w:i/>
          <w:spacing w:val="0"/>
          <w:sz w:val="28"/>
          <w:szCs w:val="28"/>
        </w:rPr>
      </w:pPr>
      <w:r w:rsidRPr="00E50C28">
        <w:rPr>
          <w:rFonts w:eastAsiaTheme="minorHAnsi"/>
          <w:b/>
          <w:i/>
          <w:spacing w:val="0"/>
          <w:sz w:val="28"/>
          <w:szCs w:val="28"/>
        </w:rPr>
        <w:t>Павел Григорьевич Демидов</w:t>
      </w:r>
      <w:r w:rsidR="006172FE" w:rsidRPr="00E50C28">
        <w:rPr>
          <w:rFonts w:eastAsiaTheme="minorHAnsi"/>
          <w:b/>
          <w:i/>
          <w:spacing w:val="0"/>
          <w:sz w:val="28"/>
          <w:szCs w:val="28"/>
        </w:rPr>
        <w:t>. Коллекционер и учредитель Ярославского училища высших наук</w:t>
      </w:r>
    </w:p>
    <w:p w:rsidR="004A2713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7 апреля 1774 г</w:t>
      </w:r>
      <w:r w:rsidR="00FE2F6C">
        <w:rPr>
          <w:rFonts w:eastAsiaTheme="minorHAnsi"/>
          <w:spacing w:val="0"/>
          <w:sz w:val="28"/>
          <w:szCs w:val="28"/>
        </w:rPr>
        <w:t>.</w:t>
      </w:r>
      <w:r w:rsidRPr="001A25D8">
        <w:rPr>
          <w:rFonts w:eastAsiaTheme="minorHAnsi"/>
          <w:spacing w:val="0"/>
          <w:sz w:val="28"/>
          <w:szCs w:val="28"/>
        </w:rPr>
        <w:t xml:space="preserve"> братья Александр, Павел и Петр Григорьевичи Демидовы </w:t>
      </w:r>
      <w:r w:rsidR="00BC3B4A">
        <w:rPr>
          <w:sz w:val="28"/>
          <w:szCs w:val="28"/>
        </w:rPr>
        <w:t>(Приложение 1</w:t>
      </w:r>
      <w:r w:rsidR="00C02BEB">
        <w:rPr>
          <w:sz w:val="28"/>
          <w:szCs w:val="28"/>
        </w:rPr>
        <w:t xml:space="preserve">. Древо рода Демидовых) </w:t>
      </w:r>
      <w:r w:rsidRPr="001A25D8">
        <w:rPr>
          <w:rFonts w:eastAsiaTheme="minorHAnsi"/>
          <w:spacing w:val="0"/>
          <w:sz w:val="28"/>
          <w:szCs w:val="28"/>
        </w:rPr>
        <w:t>указом императрицы Екатерины II были назначены советниками Берг-коллегии, в чем проявилось уважение к их знаниям, практическому опыту и заслугам</w:t>
      </w:r>
      <w:r w:rsidRPr="001A25D8">
        <w:rPr>
          <w:rFonts w:eastAsiaTheme="minorHAnsi"/>
          <w:spacing w:val="0"/>
          <w:sz w:val="28"/>
          <w:szCs w:val="28"/>
        </w:rPr>
        <w:t xml:space="preserve"> в развитии горнозаводского дела в России.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Из троих братьев страсть отца к науке унаследовал лишь Павел Григорьевич. Научные контакты, установленные в ходе первого путешествия по Европе, Павел Демидов поддерживал в последующие годы. Особенно интенсивной бы</w:t>
      </w:r>
      <w:r w:rsidRPr="001A25D8">
        <w:rPr>
          <w:rFonts w:eastAsiaTheme="minorHAnsi"/>
          <w:spacing w:val="0"/>
          <w:sz w:val="28"/>
          <w:szCs w:val="28"/>
        </w:rPr>
        <w:t>ла его переписка с Карлом Линнеем.</w:t>
      </w:r>
    </w:p>
    <w:p w:rsidR="004A2713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Оставив в 1772 году службу в Берг-коллегии, Павел Григорьевич посвятил остаток жизни (почти полвека) научным занятиям и меценатству, в основном в сфере образования и науки.</w:t>
      </w:r>
    </w:p>
    <w:p w:rsidR="00BF294A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Расставшись с заводами и службой, Павел Григорье</w:t>
      </w:r>
      <w:r w:rsidRPr="001A25D8">
        <w:rPr>
          <w:rFonts w:eastAsiaTheme="minorHAnsi"/>
          <w:spacing w:val="0"/>
          <w:sz w:val="28"/>
          <w:szCs w:val="28"/>
        </w:rPr>
        <w:t>вич целиком сосредоточился на том, к чему больше всего лежала его душа – на занятиях наукой. В январе 1772 года он был избран действительным членом Вольного Российского собрания, созданного при Московском университете</w:t>
      </w:r>
      <w:r>
        <w:rPr>
          <w:rFonts w:eastAsiaTheme="minorHAnsi"/>
          <w:spacing w:val="0"/>
          <w:sz w:val="28"/>
          <w:szCs w:val="28"/>
        </w:rPr>
        <w:t>.</w:t>
      </w:r>
    </w:p>
    <w:p w:rsidR="00FB0A96" w:rsidRPr="001A25D8" w:rsidRDefault="0049109B" w:rsidP="00BA314E">
      <w:pPr>
        <w:pStyle w:val="20"/>
        <w:shd w:val="clear" w:color="auto" w:fill="auto"/>
        <w:spacing w:line="240" w:lineRule="auto"/>
        <w:ind w:firstLine="567"/>
        <w:rPr>
          <w:rFonts w:eastAsiaTheme="minorHAnsi"/>
          <w:spacing w:val="0"/>
          <w:sz w:val="28"/>
          <w:szCs w:val="28"/>
        </w:rPr>
      </w:pPr>
      <w:r w:rsidRPr="001A25D8">
        <w:rPr>
          <w:rFonts w:eastAsiaTheme="minorHAnsi"/>
          <w:spacing w:val="0"/>
          <w:sz w:val="28"/>
          <w:szCs w:val="28"/>
        </w:rPr>
        <w:t>Начало разнообразным коллекциям Павла</w:t>
      </w:r>
      <w:r w:rsidRPr="001A25D8">
        <w:rPr>
          <w:rFonts w:eastAsiaTheme="minorHAnsi"/>
          <w:spacing w:val="0"/>
          <w:sz w:val="28"/>
          <w:szCs w:val="28"/>
        </w:rPr>
        <w:t xml:space="preserve"> Григорьевича Демидова было положено в 1773 году, когда он за 66 тысяч франков приобрел в Париже у актрисы Клерон минералогический кабинет с ценной коллекцией кораллов. Тогда же им были закуплены коллекции птиц и редких животных, главным образом пресмыкающ</w:t>
      </w:r>
      <w:r w:rsidRPr="001A25D8">
        <w:rPr>
          <w:rFonts w:eastAsiaTheme="minorHAnsi"/>
          <w:spacing w:val="0"/>
          <w:sz w:val="28"/>
          <w:szCs w:val="28"/>
        </w:rPr>
        <w:t xml:space="preserve">ихся. Свой домашний музей Демидов продолжал пополнять как в поездках по Европе, так </w:t>
      </w:r>
      <w:r w:rsidR="008241DA" w:rsidRPr="001A25D8">
        <w:rPr>
          <w:rFonts w:eastAsiaTheme="minorHAnsi"/>
          <w:spacing w:val="0"/>
          <w:sz w:val="28"/>
          <w:szCs w:val="28"/>
        </w:rPr>
        <w:t>и</w:t>
      </w:r>
      <w:r w:rsidRPr="001A25D8">
        <w:rPr>
          <w:rFonts w:eastAsiaTheme="minorHAnsi"/>
          <w:spacing w:val="0"/>
          <w:sz w:val="28"/>
          <w:szCs w:val="28"/>
        </w:rPr>
        <w:t xml:space="preserve"> по возвращении в Россию – европейскими и уральскими образцами минералов, моделями горнорудной и металлургической техники, нумизматическими собраниями, среди которых особу</w:t>
      </w:r>
      <w:r w:rsidRPr="001A25D8">
        <w:rPr>
          <w:rFonts w:eastAsiaTheme="minorHAnsi"/>
          <w:spacing w:val="0"/>
          <w:sz w:val="28"/>
          <w:szCs w:val="28"/>
        </w:rPr>
        <w:t>ю ценность представляла коллекция монет Швеции.</w:t>
      </w:r>
    </w:p>
    <w:p w:rsidR="00FB0A96" w:rsidRPr="001A25D8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Почти все,</w:t>
      </w:r>
      <w:r w:rsidRPr="001A25D8">
        <w:rPr>
          <w:rStyle w:val="12pt"/>
          <w:sz w:val="28"/>
          <w:szCs w:val="28"/>
        </w:rPr>
        <w:t xml:space="preserve"> что</w:t>
      </w:r>
      <w:r w:rsidRPr="001A25D8">
        <w:rPr>
          <w:sz w:val="28"/>
          <w:szCs w:val="28"/>
        </w:rPr>
        <w:t xml:space="preserve"> было</w:t>
      </w:r>
      <w:r w:rsidRPr="001A25D8">
        <w:rPr>
          <w:rStyle w:val="12pt"/>
          <w:sz w:val="28"/>
          <w:szCs w:val="28"/>
        </w:rPr>
        <w:t xml:space="preserve"> им собрано</w:t>
      </w:r>
      <w:r w:rsidRPr="001A25D8">
        <w:rPr>
          <w:sz w:val="28"/>
          <w:szCs w:val="28"/>
        </w:rPr>
        <w:t xml:space="preserve"> (около </w:t>
      </w:r>
      <w:r w:rsidRPr="001A25D8">
        <w:rPr>
          <w:rStyle w:val="Candara9pt"/>
          <w:rFonts w:ascii="Times New Roman" w:hAnsi="Times New Roman" w:cs="Times New Roman"/>
          <w:sz w:val="28"/>
          <w:szCs w:val="28"/>
        </w:rPr>
        <w:t>4</w:t>
      </w:r>
      <w:r w:rsidRPr="001A25D8">
        <w:rPr>
          <w:sz w:val="28"/>
          <w:szCs w:val="28"/>
        </w:rPr>
        <w:t xml:space="preserve"> тысяч единиц хранения), Павел Демидов поднес в начале XIX века в дар</w:t>
      </w:r>
      <w:r w:rsidRPr="001A25D8">
        <w:rPr>
          <w:rStyle w:val="12pt"/>
          <w:sz w:val="28"/>
          <w:szCs w:val="28"/>
        </w:rPr>
        <w:t xml:space="preserve"> Московскому университету,</w:t>
      </w:r>
      <w:r w:rsidRPr="001A25D8">
        <w:rPr>
          <w:sz w:val="28"/>
          <w:szCs w:val="28"/>
        </w:rPr>
        <w:t xml:space="preserve"> где под размещение его кол</w:t>
      </w:r>
      <w:r w:rsidRPr="001A25D8">
        <w:rPr>
          <w:sz w:val="28"/>
          <w:szCs w:val="28"/>
        </w:rPr>
        <w:softHyphen/>
        <w:t xml:space="preserve">лекций были отведены три зала, известные </w:t>
      </w:r>
      <w:r w:rsidRPr="001A25D8">
        <w:rPr>
          <w:rStyle w:val="12pt"/>
          <w:sz w:val="28"/>
          <w:szCs w:val="28"/>
        </w:rPr>
        <w:t>как</w:t>
      </w:r>
      <w:r w:rsidRPr="001A25D8">
        <w:rPr>
          <w:sz w:val="28"/>
          <w:szCs w:val="28"/>
        </w:rPr>
        <w:t xml:space="preserve"> Демидовский музей.</w:t>
      </w:r>
    </w:p>
    <w:p w:rsidR="00FB0A96" w:rsidRPr="001A25D8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Не удовлетворившись передачей университету своих разнообразных коллекций, Павел Демидов пожертвовал еще 100 тысяч рублей, чтобы на банковские проценты с этой суммы можно было обеспечивать сохранность экспонатов и выплачивать жалованье х</w:t>
      </w:r>
      <w:r w:rsidRPr="001A25D8">
        <w:rPr>
          <w:sz w:val="28"/>
          <w:szCs w:val="28"/>
        </w:rPr>
        <w:t xml:space="preserve">ранителю фондов. Демидовские коллекции активно использовались в учебном процессе, позволяя расширять и углублять </w:t>
      </w:r>
      <w:r w:rsidRPr="001A25D8">
        <w:rPr>
          <w:sz w:val="28"/>
          <w:szCs w:val="28"/>
        </w:rPr>
        <w:lastRenderedPageBreak/>
        <w:t>знания студентов по предмет</w:t>
      </w:r>
      <w:r w:rsidR="00E50C28">
        <w:rPr>
          <w:sz w:val="28"/>
          <w:szCs w:val="28"/>
        </w:rPr>
        <w:t>ам</w:t>
      </w:r>
      <w:r w:rsidRPr="001A25D8">
        <w:rPr>
          <w:sz w:val="28"/>
          <w:szCs w:val="28"/>
        </w:rPr>
        <w:t xml:space="preserve"> и вести научную работу преподавателям университета.</w:t>
      </w:r>
    </w:p>
    <w:p w:rsidR="00FB0A96" w:rsidRPr="001A25D8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В первые годы царствования Александра I предполагалось открыт</w:t>
      </w:r>
      <w:r w:rsidRPr="001A25D8">
        <w:rPr>
          <w:sz w:val="28"/>
          <w:szCs w:val="28"/>
        </w:rPr>
        <w:t>ь университеты в нескольких российских городах. И действительно, вскоре появились университеты в Казани и Харькове. Ожидалось, что за ними по этому пути последуют Киев и Тобольск. Желая внести свой вклад в развитие высшего об</w:t>
      </w:r>
      <w:r w:rsidR="00FE2F6C">
        <w:rPr>
          <w:sz w:val="28"/>
          <w:szCs w:val="28"/>
        </w:rPr>
        <w:t>разования в российской провинци</w:t>
      </w:r>
      <w:r w:rsidR="00FE2F6C">
        <w:rPr>
          <w:sz w:val="28"/>
          <w:szCs w:val="28"/>
          <w:lang w:val="ru-RU"/>
        </w:rPr>
        <w:t>и</w:t>
      </w:r>
      <w:r w:rsidRPr="001A25D8">
        <w:rPr>
          <w:sz w:val="28"/>
          <w:szCs w:val="28"/>
        </w:rPr>
        <w:t>, Павел Григорьевич Демидов выделил по 100 тысяч рублей на открытие университетов в этих городах. Университет в Тобольске так и не появился, но демидовский капитал был использован без малого восемь де</w:t>
      </w:r>
      <w:r w:rsidRPr="001A25D8">
        <w:rPr>
          <w:sz w:val="28"/>
          <w:szCs w:val="28"/>
        </w:rPr>
        <w:softHyphen/>
        <w:t>сятилетий спустя на учреждение Томского университета -</w:t>
      </w:r>
      <w:r w:rsidRPr="001A25D8">
        <w:rPr>
          <w:sz w:val="28"/>
          <w:szCs w:val="28"/>
        </w:rPr>
        <w:t xml:space="preserve"> первого вуза в Сибири.</w:t>
      </w:r>
    </w:p>
    <w:p w:rsidR="00FB0A96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Особую страницу в истории образования в России составляет сюжет об учреждении училища в Ярославле. Выбор именно Ярославля в качестве места расположения нового учебного заведения объяснялся, по-видимому, тем, что Па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вел Демидов 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владел землями в Ярославской губернии.</w:t>
      </w:r>
    </w:p>
    <w:p w:rsidR="00FB0A96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понимая преимущества университетского образования и стремясь всячески способствовать распространению его в России, Павел Демидов проявлял настойчивость, добиваясь в прошении на высочайшее имя, чтобы «повелено б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ыло означенную в Ярославле гимназию возвысить в такое училище, которое бы имело одинаковую степень с университе</w:t>
      </w:r>
      <w:r w:rsidR="00773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тами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На его про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шении Александр I начертал: «Быть посему». В распоряжении императора Сенату предписывалось сделать все по воле учредителя, а та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кже выбить в его честь золотую медаль, что и было произведено.</w:t>
      </w:r>
    </w:p>
    <w:p w:rsidR="00FB0A96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наши дни Ярославский государственный университет, выросший из Демидовского юридического лицея, носит имя Павла Григорьевича Демидова.</w:t>
      </w:r>
    </w:p>
    <w:p w:rsidR="00BF294A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Павел Григорьевич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1803 году завеща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библиотеку </w:t>
      </w:r>
      <w:r w:rsidR="008241DA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Московскому 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университету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сам составил каталог библиотеки, применив им же разработанную оригинальную классификацию, </w:t>
      </w:r>
      <w:r w:rsidR="00FE2F6C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несомненно,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передовую для современной ему библиографической науки. </w:t>
      </w:r>
    </w:p>
    <w:p w:rsidR="00FB0A96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</w:t>
      </w:r>
      <w:r w:rsidR="008241DA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Павел Демидов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останется в памяти поколений: безупречно воспит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анный, изысканный вельможа, человек высоких нравственных достоинств, неутомимый собиратель культурных ценностей и щедрый жертвователь всего собранного им на благо отечественной науки и образования.</w:t>
      </w:r>
    </w:p>
    <w:p w:rsidR="00F74674" w:rsidRPr="001A25D8" w:rsidRDefault="00F74674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0A96" w:rsidRPr="00E50C28" w:rsidRDefault="0049109B" w:rsidP="00BA314E">
      <w:pPr>
        <w:pStyle w:val="160"/>
        <w:numPr>
          <w:ilvl w:val="0"/>
          <w:numId w:val="3"/>
        </w:numPr>
        <w:shd w:val="clear" w:color="auto" w:fill="auto"/>
        <w:tabs>
          <w:tab w:val="left" w:pos="1654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50C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</w:t>
      </w:r>
      <w:r w:rsidR="006172FE" w:rsidRPr="00E50C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иколай Никитич Демидов.</w:t>
      </w:r>
      <w:r w:rsidR="00B07120" w:rsidRPr="00E50C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Шеф 1-го Егерского полка</w:t>
      </w:r>
    </w:p>
    <w:p w:rsidR="0095268E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Николай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Никитич Демидов</w:t>
      </w:r>
      <w:r w:rsidR="00BC3B4A">
        <w:rPr>
          <w:rFonts w:ascii="Times New Roman" w:hAnsi="Times New Roman" w:cs="Times New Roman"/>
          <w:sz w:val="28"/>
          <w:szCs w:val="28"/>
        </w:rPr>
        <w:t>(Приложение 1</w:t>
      </w:r>
      <w:r w:rsidR="00C02BEB">
        <w:rPr>
          <w:rFonts w:ascii="Times New Roman" w:hAnsi="Times New Roman" w:cs="Times New Roman"/>
          <w:sz w:val="28"/>
          <w:szCs w:val="28"/>
        </w:rPr>
        <w:t>. Древо рода Демидовых)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родился именно в</w:t>
      </w:r>
      <w:r w:rsidR="00F74674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тот год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(1773), когда его отец, крупнейший заводовладелец России Никита Акинфиевич, соорудил в своем подмосковном имении деревянное здание театра. Театр останется привязанностью Николая н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всю жизнь. С 1792 года молодой Демидов одержим идеей создания собственного театра</w:t>
      </w:r>
      <w:r w:rsidR="001C6B4C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начинает он с формирования труппы. Ориентация на профессионализм музыкантов, художников, певцов, актеров или танцовщиков отличала Демидова, как владельца театра. Им были заключены многочисленные контракты с лучшими иностранными педагогами и профессорами на обучение своих крепостных.</w:t>
      </w:r>
    </w:p>
    <w:p w:rsidR="00A67A64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1792 или 1793 году </w:t>
      </w:r>
      <w:r w:rsidR="008241DA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Николай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подарил государству значительную сумму, величина которой неизвестна, на строительство военных судов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Черном море.</w:t>
      </w:r>
    </w:p>
    <w:p w:rsidR="00FB0A96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Основанная Николаем Никитичем в 1806 году при Выйском заводе живописная школа дала целую плеяду замечательных мастеров художественной росписи металлических подносов, шкатулок, столиков. Так возникли при Нижнетагильских заводах фабрики лаки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рованных и фаянсовых изделий.</w:t>
      </w:r>
    </w:p>
    <w:p w:rsidR="00FB0A96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1812 году, всего за несколько недель до начала войны с наполеоновской Францией и ее союзниками, Николай Никитич с сыном возвратились в Москву. Узнав о начале войны, Николай Демидов и граф Мамонов объявили о том, что каждый и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них обязуется сформировать и экипировать на свои средства полк.</w:t>
      </w:r>
    </w:p>
    <w:p w:rsidR="00FB0A96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Сформированный Николаем Никитичем полк получил наименование 1-го Егерского полка Московского ополче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и был назван в его честь Демидовским, а сам он назначен шефом этого полка. В этом полк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начал службу и получил первое боевое крещение на Бородинском поле и сын Нико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лая Никитича Павел, которому тогда едва исполнилось четырнадцать лет.</w:t>
      </w:r>
    </w:p>
    <w:p w:rsidR="00FB0A96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довольствуясь положением шефа полка, Николай Демидов принимал личное участие в боевых действиях, за что 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дважды удостаивался наград.</w:t>
      </w:r>
    </w:p>
    <w:p w:rsidR="00FB0A96" w:rsidRPr="001A25D8" w:rsidRDefault="0049109B" w:rsidP="00BA314E">
      <w:pPr>
        <w:pStyle w:val="160"/>
        <w:shd w:val="clear" w:color="auto" w:fill="auto"/>
        <w:tabs>
          <w:tab w:val="left" w:pos="165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Движимый чувством и мыслью, что «ф</w:t>
      </w:r>
      <w:r w:rsidR="00BB7F0B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милия Демидовых всегда старалась содействовать пользам Императорского Московского университета», он предложил в дар «собрание разных произведений природы», основанное отцом и пополнявшееся им с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амим. Дар размещался в 14 шкафах и состоял из 1250 образцов минералов, 1450 раковин, 250 чучел животных и многого другого — всего около </w:t>
      </w:r>
      <w:r w:rsidR="00F74674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3 000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коллекционных единиц. Демидовский Кабинет положил начало новому универси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тетскому музею, который уже на следующий 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 насчитывал </w:t>
      </w:r>
      <w:r w:rsidR="00F74674"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6 000</w:t>
      </w:r>
      <w:r w:rsidRPr="001A2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единиц хранения.</w:t>
      </w:r>
    </w:p>
    <w:p w:rsidR="0042651C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 xml:space="preserve">Продолжая семейные традиции, Демидов не жалел средств на благотворительность ни в России, ни в Италии. Пребывание </w:t>
      </w:r>
      <w:r w:rsidR="00F74674" w:rsidRPr="001A25D8">
        <w:rPr>
          <w:sz w:val="28"/>
          <w:szCs w:val="28"/>
        </w:rPr>
        <w:t>в Италии</w:t>
      </w:r>
      <w:r w:rsidRPr="001A25D8">
        <w:rPr>
          <w:sz w:val="28"/>
          <w:szCs w:val="28"/>
        </w:rPr>
        <w:t xml:space="preserve"> вскоре обретает официальный статус, когда Николая Никитича в 1824 году назначают российским пос</w:t>
      </w:r>
      <w:r w:rsidRPr="001A25D8">
        <w:rPr>
          <w:sz w:val="28"/>
          <w:szCs w:val="28"/>
        </w:rPr>
        <w:t>ланником во Флоренции. Он строит здесь школу, госпиталь, основывает Дом призрения для престарелых и сирот. Эти благодеяния прославил памятник, изготовленный по заказу его сына Анатолия и установленный во Флоренции в 1871 году на площади, носящей имя русско</w:t>
      </w:r>
      <w:r w:rsidRPr="001A25D8">
        <w:rPr>
          <w:sz w:val="28"/>
          <w:szCs w:val="28"/>
        </w:rPr>
        <w:t>го мецената и благотворителя - Piazza D</w:t>
      </w:r>
      <w:r w:rsidR="00F74674" w:rsidRPr="001A25D8">
        <w:rPr>
          <w:sz w:val="28"/>
          <w:szCs w:val="28"/>
          <w:lang w:val="en-US"/>
        </w:rPr>
        <w:t>emidoff</w:t>
      </w:r>
      <w:r w:rsidRPr="001A25D8">
        <w:rPr>
          <w:sz w:val="28"/>
          <w:szCs w:val="28"/>
        </w:rPr>
        <w:t xml:space="preserve">. </w:t>
      </w:r>
    </w:p>
    <w:p w:rsidR="00E4562C" w:rsidRPr="001A25D8" w:rsidRDefault="00E4562C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200762" w:rsidRPr="00773B6B" w:rsidRDefault="0049109B" w:rsidP="00BA314E">
      <w:pPr>
        <w:pStyle w:val="4"/>
        <w:numPr>
          <w:ilvl w:val="0"/>
          <w:numId w:val="3"/>
        </w:numPr>
        <w:shd w:val="clear" w:color="auto" w:fill="auto"/>
        <w:spacing w:before="0" w:line="240" w:lineRule="auto"/>
        <w:rPr>
          <w:b/>
          <w:i/>
          <w:sz w:val="28"/>
          <w:szCs w:val="28"/>
        </w:rPr>
      </w:pPr>
      <w:r w:rsidRPr="00773B6B">
        <w:rPr>
          <w:b/>
          <w:i/>
          <w:sz w:val="28"/>
          <w:szCs w:val="28"/>
        </w:rPr>
        <w:t>П</w:t>
      </w:r>
      <w:r w:rsidR="00B07120" w:rsidRPr="00773B6B">
        <w:rPr>
          <w:b/>
          <w:i/>
          <w:sz w:val="28"/>
          <w:szCs w:val="28"/>
        </w:rPr>
        <w:t>авел Николаевич Демидов. У</w:t>
      </w:r>
      <w:r w:rsidRPr="00773B6B">
        <w:rPr>
          <w:b/>
          <w:i/>
          <w:sz w:val="28"/>
          <w:szCs w:val="28"/>
        </w:rPr>
        <w:t>чредитель демидовских премий</w:t>
      </w:r>
    </w:p>
    <w:p w:rsidR="00200762" w:rsidRPr="001A25D8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 xml:space="preserve">Вступив во владение имуществом, доставшимся ему после смерти отца, Павел Демидов стал одним из богатейших людей России и Европы. Сразу после этого он </w:t>
      </w:r>
      <w:r w:rsidRPr="001A25D8">
        <w:rPr>
          <w:sz w:val="28"/>
          <w:szCs w:val="28"/>
        </w:rPr>
        <w:t>занялся широкой общественной благотворительностью, что давно стало традицией в роду Демидовых. С одной стороны, это благо</w:t>
      </w:r>
      <w:r w:rsidRPr="001A25D8">
        <w:rPr>
          <w:sz w:val="28"/>
          <w:szCs w:val="28"/>
        </w:rPr>
        <w:softHyphen/>
        <w:t>приятствовало его служебной карьере, с другой стороны, благодаря этому его имя навсегда вошло в историю отечественной и мировой культу</w:t>
      </w:r>
      <w:r w:rsidRPr="001A25D8">
        <w:rPr>
          <w:sz w:val="28"/>
          <w:szCs w:val="28"/>
        </w:rPr>
        <w:t>ры. При этом сам Павел Николаевич неоднократно подчеркивал, что цель его многочисленных пожертвований – быть полезным отечеству и приятным государю.</w:t>
      </w:r>
    </w:p>
    <w:p w:rsidR="00200762" w:rsidRPr="001A25D8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lastRenderedPageBreak/>
        <w:t xml:space="preserve">Мысль оказать поддержку отечественной науке пришла Павлу Демидову в Париже. В прошении на высочайшее имя, </w:t>
      </w:r>
      <w:r w:rsidRPr="001A25D8">
        <w:rPr>
          <w:sz w:val="28"/>
          <w:szCs w:val="28"/>
        </w:rPr>
        <w:t>написанном 4 октября 1830 года, уже вполне ясно сформулировано, кем, кому, за что и с каким денежным содержанием будут присуждаться предполагаемые им премии.</w:t>
      </w:r>
    </w:p>
    <w:p w:rsidR="00200762" w:rsidRPr="001A25D8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В Петербургской академии наук инициатива Павла Демидова произвела настоящую сенсацию. Впервые в ис</w:t>
      </w:r>
      <w:r w:rsidRPr="001A25D8">
        <w:rPr>
          <w:sz w:val="28"/>
          <w:szCs w:val="28"/>
        </w:rPr>
        <w:t>тории академии появлялась возможность регулярно поддерживать все талантливое в науке не за счет казенных средств. Конференция академии приняла решение разработать специальное Положение об основных принципах проведения конкурса и порядке присуждения Демидов</w:t>
      </w:r>
      <w:r w:rsidRPr="001A25D8">
        <w:rPr>
          <w:sz w:val="28"/>
          <w:szCs w:val="28"/>
        </w:rPr>
        <w:t>ских премий.</w:t>
      </w:r>
    </w:p>
    <w:p w:rsidR="00200762" w:rsidRPr="001A25D8" w:rsidRDefault="0049109B" w:rsidP="00BA314E">
      <w:pPr>
        <w:pStyle w:val="360"/>
        <w:shd w:val="clear" w:color="auto" w:fill="auto"/>
        <w:spacing w:line="240" w:lineRule="auto"/>
        <w:ind w:firstLine="567"/>
        <w:rPr>
          <w:color w:val="000000"/>
          <w:sz w:val="28"/>
          <w:szCs w:val="28"/>
          <w:lang w:eastAsia="ru-RU"/>
        </w:rPr>
      </w:pPr>
      <w:r w:rsidRPr="001A25D8">
        <w:rPr>
          <w:color w:val="000000"/>
          <w:sz w:val="28"/>
          <w:szCs w:val="28"/>
          <w:lang w:eastAsia="ru-RU"/>
        </w:rPr>
        <w:t xml:space="preserve">Не удовлетворившись уже сделанным, Павел Николаевич 13 и 20 марта подписал еще два документа. В одном из них он обязался каждый год вносить в академию дополнительно пять тысяч рублей на издание научных трудов остающихся в рукописи и потому не </w:t>
      </w:r>
      <w:r w:rsidRPr="001A25D8">
        <w:rPr>
          <w:color w:val="000000"/>
          <w:sz w:val="28"/>
          <w:szCs w:val="28"/>
          <w:lang w:eastAsia="ru-RU"/>
        </w:rPr>
        <w:t>могущих претендовать на присуждение премии, хотя этого заслуживают. Другим актом учредитель обязывал своих наследников продолжать финансирование Демидовских премий в течение 25 лет после его смерти.</w:t>
      </w:r>
    </w:p>
    <w:p w:rsidR="00200762" w:rsidRPr="001A25D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Первое присуждение Демидовских премии состоялось в здании</w:t>
      </w:r>
      <w:r w:rsidRPr="001A25D8">
        <w:rPr>
          <w:sz w:val="28"/>
          <w:szCs w:val="28"/>
        </w:rPr>
        <w:t xml:space="preserve"> Петербургской академии наук 17 апреля 1832 года. Затем эта процедура повторялась ежегодно вплоть до 1865 года.</w:t>
      </w:r>
    </w:p>
    <w:p w:rsidR="00200762" w:rsidRPr="001A25D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Учреждая свои премии, Павел Демидов открывал новую страницу в ис</w:t>
      </w:r>
      <w:r w:rsidR="00F74674" w:rsidRPr="001A25D8">
        <w:rPr>
          <w:sz w:val="28"/>
          <w:szCs w:val="28"/>
        </w:rPr>
        <w:t>тории не только отечественной, н</w:t>
      </w:r>
      <w:r w:rsidRPr="001A25D8">
        <w:rPr>
          <w:sz w:val="28"/>
          <w:szCs w:val="28"/>
        </w:rPr>
        <w:t xml:space="preserve">о и мировой науки. Он оказался первопроходцем в </w:t>
      </w:r>
      <w:r w:rsidRPr="001A25D8">
        <w:rPr>
          <w:sz w:val="28"/>
          <w:szCs w:val="28"/>
        </w:rPr>
        <w:t>Деле финансирования фундаментальных научных исследо</w:t>
      </w:r>
      <w:r w:rsidRPr="001A25D8">
        <w:rPr>
          <w:sz w:val="28"/>
          <w:szCs w:val="28"/>
        </w:rPr>
        <w:softHyphen/>
        <w:t>ваний частными лицами путем награждения ученых денежными премиями</w:t>
      </w:r>
      <w:r w:rsidR="00845C9E">
        <w:rPr>
          <w:sz w:val="28"/>
          <w:szCs w:val="28"/>
        </w:rPr>
        <w:t xml:space="preserve">. </w:t>
      </w:r>
      <w:r w:rsidRPr="001A25D8">
        <w:rPr>
          <w:sz w:val="28"/>
          <w:szCs w:val="28"/>
        </w:rPr>
        <w:t>Когда в конце XIX века разрабатывался устав Нобелевских премий, одним из главных ориентиров для Альфреда Нобеля и его помощников были Дем</w:t>
      </w:r>
      <w:r w:rsidRPr="001A25D8">
        <w:rPr>
          <w:sz w:val="28"/>
          <w:szCs w:val="28"/>
        </w:rPr>
        <w:t>идовские премии Петербургской академии наук.</w:t>
      </w:r>
    </w:p>
    <w:p w:rsidR="00DD393C" w:rsidRPr="001A25D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Поддержку, оказанную Павлом Демидовым российским ученым, трудно переоценить. Среди лауреатов Демидовских премий за 34 года их присуждения было немало выдающихся ученых, составивших славу отече</w:t>
      </w:r>
      <w:r w:rsidRPr="001A25D8">
        <w:rPr>
          <w:sz w:val="28"/>
          <w:szCs w:val="28"/>
        </w:rPr>
        <w:softHyphen/>
        <w:t>ственной науки, ср</w:t>
      </w:r>
      <w:r w:rsidRPr="001A25D8">
        <w:rPr>
          <w:sz w:val="28"/>
          <w:szCs w:val="28"/>
        </w:rPr>
        <w:t xml:space="preserve">еди них </w:t>
      </w:r>
      <w:r w:rsidR="00F74674" w:rsidRPr="001A25D8">
        <w:rPr>
          <w:sz w:val="28"/>
          <w:szCs w:val="28"/>
        </w:rPr>
        <w:t>–</w:t>
      </w:r>
      <w:r w:rsidRPr="001A25D8">
        <w:rPr>
          <w:sz w:val="28"/>
          <w:szCs w:val="28"/>
        </w:rPr>
        <w:t xml:space="preserve"> П</w:t>
      </w:r>
      <w:r w:rsidR="00F74674" w:rsidRPr="001A25D8">
        <w:rPr>
          <w:sz w:val="28"/>
          <w:szCs w:val="28"/>
        </w:rPr>
        <w:t>.</w:t>
      </w:r>
      <w:r w:rsidRPr="001A25D8">
        <w:rPr>
          <w:sz w:val="28"/>
          <w:szCs w:val="28"/>
        </w:rPr>
        <w:t>Л</w:t>
      </w:r>
      <w:r w:rsidR="00F74674" w:rsidRPr="001A25D8">
        <w:rPr>
          <w:sz w:val="28"/>
          <w:szCs w:val="28"/>
        </w:rPr>
        <w:t>.</w:t>
      </w:r>
      <w:r w:rsidRPr="001A25D8">
        <w:rPr>
          <w:sz w:val="28"/>
          <w:szCs w:val="28"/>
        </w:rPr>
        <w:t>Чебышёв, И</w:t>
      </w:r>
      <w:r w:rsidR="00F74674" w:rsidRPr="001A25D8">
        <w:rPr>
          <w:sz w:val="28"/>
          <w:szCs w:val="28"/>
        </w:rPr>
        <w:t>.</w:t>
      </w:r>
      <w:r w:rsidRPr="001A25D8">
        <w:rPr>
          <w:sz w:val="28"/>
          <w:szCs w:val="28"/>
        </w:rPr>
        <w:t>Ф</w:t>
      </w:r>
      <w:r w:rsidR="00F74674" w:rsidRPr="001A25D8">
        <w:rPr>
          <w:sz w:val="28"/>
          <w:szCs w:val="28"/>
        </w:rPr>
        <w:t>.</w:t>
      </w:r>
      <w:r w:rsidRPr="001A25D8">
        <w:rPr>
          <w:sz w:val="28"/>
          <w:szCs w:val="28"/>
        </w:rPr>
        <w:t>Крузенштерн, Н</w:t>
      </w:r>
      <w:r w:rsidR="00F74674" w:rsidRPr="001A25D8">
        <w:rPr>
          <w:sz w:val="28"/>
          <w:szCs w:val="28"/>
        </w:rPr>
        <w:t>.</w:t>
      </w:r>
      <w:r w:rsidRPr="001A25D8">
        <w:rPr>
          <w:sz w:val="28"/>
          <w:szCs w:val="28"/>
        </w:rPr>
        <w:t>И</w:t>
      </w:r>
      <w:r w:rsidR="00F74674" w:rsidRPr="001A25D8">
        <w:rPr>
          <w:sz w:val="28"/>
          <w:szCs w:val="28"/>
        </w:rPr>
        <w:t>.</w:t>
      </w:r>
      <w:r w:rsidRPr="001A25D8">
        <w:rPr>
          <w:sz w:val="28"/>
          <w:szCs w:val="28"/>
        </w:rPr>
        <w:t>Пирогов, Д</w:t>
      </w:r>
      <w:r w:rsidR="00F74674" w:rsidRPr="001A25D8">
        <w:rPr>
          <w:sz w:val="28"/>
          <w:szCs w:val="28"/>
        </w:rPr>
        <w:t>.</w:t>
      </w:r>
      <w:r w:rsidRPr="001A25D8">
        <w:rPr>
          <w:sz w:val="28"/>
          <w:szCs w:val="28"/>
        </w:rPr>
        <w:t>И</w:t>
      </w:r>
      <w:r w:rsidR="00F74674" w:rsidRPr="001A25D8">
        <w:rPr>
          <w:sz w:val="28"/>
          <w:szCs w:val="28"/>
        </w:rPr>
        <w:t>.</w:t>
      </w:r>
      <w:r w:rsidRPr="001A25D8">
        <w:rPr>
          <w:sz w:val="28"/>
          <w:szCs w:val="28"/>
        </w:rPr>
        <w:t>Менделеев. Многие получали премии в том возрасте, который позволил бы сегодня отнести их к «молодым ученым», и вовремя полученная материальная поддержка помогала им увереннее прокладывать свой путь в</w:t>
      </w:r>
      <w:r w:rsidRPr="001A25D8">
        <w:rPr>
          <w:sz w:val="28"/>
          <w:szCs w:val="28"/>
        </w:rPr>
        <w:t xml:space="preserve"> науку. Всего на финансиро</w:t>
      </w:r>
      <w:r w:rsidRPr="001A25D8">
        <w:rPr>
          <w:sz w:val="28"/>
          <w:szCs w:val="28"/>
        </w:rPr>
        <w:softHyphen/>
        <w:t xml:space="preserve">вание Демидовских наград Павлом Демидовым и его наследниками было израсходовано более </w:t>
      </w:r>
      <w:r w:rsidR="00F65015" w:rsidRPr="001A25D8">
        <w:rPr>
          <w:sz w:val="28"/>
          <w:szCs w:val="28"/>
        </w:rPr>
        <w:t>900</w:t>
      </w:r>
      <w:r w:rsidRPr="001A25D8">
        <w:rPr>
          <w:sz w:val="28"/>
          <w:szCs w:val="28"/>
        </w:rPr>
        <w:t xml:space="preserve"> тысяч рублей.</w:t>
      </w:r>
    </w:p>
    <w:p w:rsidR="00845C9E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Столь щедрые пожертвования частного лица на стимулирование отечественной науки и материальную поддержку ученых получило высок</w:t>
      </w:r>
      <w:r w:rsidRPr="001A25D8">
        <w:rPr>
          <w:sz w:val="28"/>
          <w:szCs w:val="28"/>
        </w:rPr>
        <w:t>ую оценку в научном и культурном сообществе. Павел Демидов был избран почетным членом Петербургской академии наук и Российской академии, Мо</w:t>
      </w:r>
      <w:r w:rsidRPr="001A25D8">
        <w:rPr>
          <w:sz w:val="28"/>
          <w:szCs w:val="28"/>
        </w:rPr>
        <w:softHyphen/>
        <w:t xml:space="preserve">сковского и Харьковского университетов. </w:t>
      </w:r>
    </w:p>
    <w:p w:rsidR="0096006F" w:rsidRPr="001A25D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 xml:space="preserve">В Курске Демидову пришлось иметь дело с холерой уже в качестве должностного лица, отвечающего за положение дел в губернии. Столкнувшись с </w:t>
      </w:r>
      <w:r w:rsidRPr="001A25D8">
        <w:rPr>
          <w:sz w:val="28"/>
          <w:szCs w:val="28"/>
        </w:rPr>
        <w:lastRenderedPageBreak/>
        <w:t xml:space="preserve">острой нехваткой </w:t>
      </w:r>
      <w:r w:rsidR="000D6985">
        <w:rPr>
          <w:sz w:val="28"/>
          <w:szCs w:val="28"/>
        </w:rPr>
        <w:t>денег</w:t>
      </w:r>
      <w:r w:rsidRPr="001A25D8">
        <w:rPr>
          <w:sz w:val="28"/>
          <w:szCs w:val="28"/>
        </w:rPr>
        <w:t xml:space="preserve"> перед лицом разгоравшейся эпидемии, он энергично принялся разворачивать сеть лазаретов, не жале</w:t>
      </w:r>
      <w:r w:rsidRPr="001A25D8">
        <w:rPr>
          <w:sz w:val="28"/>
          <w:szCs w:val="28"/>
        </w:rPr>
        <w:t>я при этом собственных средств.</w:t>
      </w:r>
    </w:p>
    <w:p w:rsidR="00692327" w:rsidRPr="001A25D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 xml:space="preserve">Помощь ближнему, оказывавшаяся в те годы Павлом Демидовым, не сводилась к акциям общественной благотворительности. Наслышавшись о добром сердце и отзывчивости курского губернатора-миллионера, за </w:t>
      </w:r>
      <w:r w:rsidR="008E5D0D" w:rsidRPr="001A25D8">
        <w:rPr>
          <w:sz w:val="28"/>
          <w:szCs w:val="28"/>
        </w:rPr>
        <w:t>помощью</w:t>
      </w:r>
      <w:r w:rsidRPr="001A25D8">
        <w:rPr>
          <w:sz w:val="28"/>
          <w:szCs w:val="28"/>
        </w:rPr>
        <w:t xml:space="preserve"> к нему обращались люд</w:t>
      </w:r>
      <w:r w:rsidRPr="001A25D8">
        <w:rPr>
          <w:sz w:val="28"/>
          <w:szCs w:val="28"/>
        </w:rPr>
        <w:t>и, совершенно ему незнакомые, в надежде на поддержку и сочувствие. И надежды их, как правило,</w:t>
      </w:r>
      <w:r w:rsidRPr="001A25D8">
        <w:rPr>
          <w:bCs/>
          <w:sz w:val="28"/>
          <w:szCs w:val="28"/>
        </w:rPr>
        <w:t xml:space="preserve"> сбы</w:t>
      </w:r>
      <w:r w:rsidRPr="001A25D8">
        <w:rPr>
          <w:sz w:val="28"/>
          <w:szCs w:val="28"/>
        </w:rPr>
        <w:t>вались.</w:t>
      </w:r>
    </w:p>
    <w:p w:rsidR="00F74674" w:rsidRDefault="00F74674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</w:p>
    <w:p w:rsidR="000A5F14" w:rsidRPr="00FF2A18" w:rsidRDefault="0049109B" w:rsidP="00BA314E">
      <w:pPr>
        <w:pStyle w:val="31"/>
        <w:numPr>
          <w:ilvl w:val="0"/>
          <w:numId w:val="3"/>
        </w:numPr>
        <w:shd w:val="clear" w:color="auto" w:fill="auto"/>
        <w:spacing w:line="240" w:lineRule="auto"/>
        <w:ind w:left="0" w:firstLine="360"/>
        <w:rPr>
          <w:b/>
          <w:i/>
          <w:sz w:val="28"/>
          <w:szCs w:val="28"/>
        </w:rPr>
      </w:pPr>
      <w:r w:rsidRPr="00FF2A18">
        <w:rPr>
          <w:b/>
          <w:i/>
          <w:sz w:val="28"/>
          <w:szCs w:val="28"/>
        </w:rPr>
        <w:t>Анатолий Николаевич Демидов. Составитель «Перечня пожертвований, сделанных родом Демидовых государству и общественным учреждениям</w:t>
      </w:r>
      <w:r w:rsidR="000D7DA1" w:rsidRPr="00FF2A18">
        <w:rPr>
          <w:b/>
          <w:i/>
          <w:sz w:val="28"/>
          <w:szCs w:val="28"/>
        </w:rPr>
        <w:t>»</w:t>
      </w:r>
    </w:p>
    <w:p w:rsidR="000A5F14" w:rsidRPr="001A25D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Анатоли</w:t>
      </w:r>
      <w:r w:rsidR="00FE2F6C">
        <w:rPr>
          <w:sz w:val="28"/>
          <w:szCs w:val="28"/>
          <w:lang w:val="ru-RU"/>
        </w:rPr>
        <w:t>й</w:t>
      </w:r>
      <w:r w:rsidRPr="001A25D8">
        <w:rPr>
          <w:sz w:val="28"/>
          <w:szCs w:val="28"/>
        </w:rPr>
        <w:t xml:space="preserve"> Николаевич</w:t>
      </w:r>
      <w:r w:rsidR="00BC3B4A">
        <w:rPr>
          <w:sz w:val="28"/>
          <w:szCs w:val="28"/>
        </w:rPr>
        <w:t xml:space="preserve"> (Приложение </w:t>
      </w:r>
      <w:r w:rsidR="00BC3B4A">
        <w:rPr>
          <w:sz w:val="28"/>
          <w:szCs w:val="28"/>
          <w:lang w:val="ru-RU"/>
        </w:rPr>
        <w:t>1</w:t>
      </w:r>
      <w:r w:rsidR="00C02BEB">
        <w:rPr>
          <w:sz w:val="28"/>
          <w:szCs w:val="28"/>
        </w:rPr>
        <w:t>. Древо рода Демидовых)</w:t>
      </w:r>
      <w:r w:rsidRPr="001A25D8">
        <w:rPr>
          <w:sz w:val="28"/>
          <w:szCs w:val="28"/>
        </w:rPr>
        <w:t xml:space="preserve"> одна из наиболее противоречивых личностей в роду Демидовых, вызывавшая самые различные, порой прямо противоположные оценки, как у современников, так и у исследователей истории демидовского рода.</w:t>
      </w:r>
    </w:p>
    <w:p w:rsidR="0092410C" w:rsidRPr="001A25D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 xml:space="preserve">С молодых лет Анатолий </w:t>
      </w:r>
      <w:r w:rsidRPr="001A25D8">
        <w:rPr>
          <w:sz w:val="28"/>
          <w:szCs w:val="28"/>
        </w:rPr>
        <w:t>Демидов избрал для себя дипломатическое поприще, проходя по ведомству Министерства иностранных дел.</w:t>
      </w:r>
    </w:p>
    <w:p w:rsidR="0092410C" w:rsidRPr="001A25D8" w:rsidRDefault="0049109B" w:rsidP="00BA314E">
      <w:pPr>
        <w:pStyle w:val="3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Одни</w:t>
      </w:r>
      <w:r w:rsidR="008E5D0D" w:rsidRPr="001A25D8">
        <w:rPr>
          <w:sz w:val="28"/>
          <w:szCs w:val="28"/>
        </w:rPr>
        <w:t>м</w:t>
      </w:r>
      <w:r w:rsidRPr="001A25D8">
        <w:rPr>
          <w:sz w:val="28"/>
          <w:szCs w:val="28"/>
        </w:rPr>
        <w:t xml:space="preserve"> из важных фактов биографии Анатолия Демидова в молодые годы стало его участие в появлении на свет картины Карла Брюллова «Последний день Помпеи». По о</w:t>
      </w:r>
      <w:r w:rsidRPr="001A25D8">
        <w:rPr>
          <w:sz w:val="28"/>
          <w:szCs w:val="28"/>
        </w:rPr>
        <w:t>дной из версий, картина была заказана юным Демидовым Брюллову после того, как они вместе, путешествуя в 1828 году по югу Италии, любовались с вершины Везувия открывшимся перед ними видом, а затем побывали на раскопках Помпеи.</w:t>
      </w:r>
    </w:p>
    <w:p w:rsidR="00C8771D" w:rsidRPr="001A25D8" w:rsidRDefault="0049109B" w:rsidP="00BA314E">
      <w:pPr>
        <w:pStyle w:val="101"/>
        <w:shd w:val="clear" w:color="auto" w:fill="auto"/>
        <w:spacing w:line="240" w:lineRule="auto"/>
        <w:ind w:firstLine="567"/>
        <w:jc w:val="both"/>
        <w:rPr>
          <w:bCs/>
          <w:color w:val="000000"/>
          <w:spacing w:val="0"/>
          <w:sz w:val="28"/>
          <w:szCs w:val="28"/>
          <w:lang w:eastAsia="ru-RU"/>
        </w:rPr>
      </w:pPr>
      <w:r w:rsidRPr="001A25D8">
        <w:rPr>
          <w:bCs/>
          <w:color w:val="000000"/>
          <w:spacing w:val="0"/>
          <w:sz w:val="28"/>
          <w:szCs w:val="28"/>
          <w:lang w:eastAsia="ru-RU"/>
        </w:rPr>
        <w:t>Можно предположить, что юному Анатолю хотелось сделать для общества что-то сопоставимое по масштабам с незадолго до этого объявленным от имени его старшего брата Павла учреждением Деми</w:t>
      </w:r>
      <w:r w:rsidRPr="001A25D8">
        <w:rPr>
          <w:bCs/>
          <w:color w:val="000000"/>
          <w:spacing w:val="0"/>
          <w:sz w:val="28"/>
          <w:szCs w:val="28"/>
          <w:lang w:eastAsia="ru-RU"/>
        </w:rPr>
        <w:softHyphen/>
        <w:t>довского капитала на нужды вдов и сирот за балканских воинов. Но в любо</w:t>
      </w:r>
      <w:r w:rsidRPr="001A25D8">
        <w:rPr>
          <w:bCs/>
          <w:color w:val="000000"/>
          <w:spacing w:val="0"/>
          <w:sz w:val="28"/>
          <w:szCs w:val="28"/>
          <w:lang w:eastAsia="ru-RU"/>
        </w:rPr>
        <w:t>м случае нельзя не признать, что от такого соревнования братьев в милосердии и щедрости выигрывало, прежде всего, российское общество.</w:t>
      </w:r>
    </w:p>
    <w:p w:rsidR="00053D2D" w:rsidRPr="001A25D8" w:rsidRDefault="0049109B" w:rsidP="00BA314E">
      <w:pPr>
        <w:pStyle w:val="101"/>
        <w:shd w:val="clear" w:color="auto" w:fill="auto"/>
        <w:spacing w:line="240" w:lineRule="auto"/>
        <w:ind w:firstLine="567"/>
        <w:jc w:val="both"/>
        <w:rPr>
          <w:bCs/>
          <w:spacing w:val="0"/>
          <w:sz w:val="28"/>
          <w:szCs w:val="28"/>
        </w:rPr>
      </w:pPr>
      <w:r w:rsidRPr="001A25D8">
        <w:rPr>
          <w:bCs/>
          <w:color w:val="000000"/>
          <w:spacing w:val="0"/>
          <w:sz w:val="28"/>
          <w:szCs w:val="28"/>
          <w:lang w:eastAsia="ru-RU"/>
        </w:rPr>
        <w:t xml:space="preserve">В 1837 году на </w:t>
      </w:r>
      <w:r w:rsidR="00FF2A18">
        <w:rPr>
          <w:bCs/>
          <w:color w:val="000000"/>
          <w:spacing w:val="0"/>
          <w:sz w:val="28"/>
          <w:szCs w:val="28"/>
          <w:lang w:eastAsia="ru-RU"/>
        </w:rPr>
        <w:t>ю</w:t>
      </w:r>
      <w:r w:rsidRPr="001A25D8">
        <w:rPr>
          <w:bCs/>
          <w:color w:val="000000"/>
          <w:spacing w:val="0"/>
          <w:sz w:val="28"/>
          <w:szCs w:val="28"/>
          <w:lang w:eastAsia="ru-RU"/>
        </w:rPr>
        <w:t>ге России</w:t>
      </w:r>
      <w:r w:rsidR="001C1495" w:rsidRPr="001A25D8">
        <w:rPr>
          <w:bCs/>
          <w:color w:val="000000"/>
          <w:spacing w:val="0"/>
          <w:sz w:val="28"/>
          <w:szCs w:val="28"/>
          <w:lang w:eastAsia="ru-RU"/>
        </w:rPr>
        <w:t xml:space="preserve"> и Крыму</w:t>
      </w:r>
      <w:r w:rsidRPr="001A25D8">
        <w:rPr>
          <w:bCs/>
          <w:color w:val="000000"/>
          <w:spacing w:val="0"/>
          <w:sz w:val="28"/>
          <w:szCs w:val="28"/>
          <w:lang w:eastAsia="ru-RU"/>
        </w:rPr>
        <w:t xml:space="preserve"> начались </w:t>
      </w:r>
      <w:r w:rsidR="001C1495" w:rsidRPr="001A25D8">
        <w:rPr>
          <w:bCs/>
          <w:color w:val="000000"/>
          <w:spacing w:val="0"/>
          <w:sz w:val="28"/>
          <w:szCs w:val="28"/>
          <w:lang w:eastAsia="ru-RU"/>
        </w:rPr>
        <w:t xml:space="preserve">научные </w:t>
      </w:r>
      <w:r w:rsidRPr="001A25D8">
        <w:rPr>
          <w:bCs/>
          <w:color w:val="000000"/>
          <w:spacing w:val="0"/>
          <w:sz w:val="28"/>
          <w:szCs w:val="28"/>
          <w:lang w:eastAsia="ru-RU"/>
        </w:rPr>
        <w:t>экспедиционные работы, финансирование которых взял на себя Анатолий Де</w:t>
      </w:r>
      <w:r w:rsidRPr="001A25D8">
        <w:rPr>
          <w:bCs/>
          <w:color w:val="000000"/>
          <w:spacing w:val="0"/>
          <w:sz w:val="28"/>
          <w:szCs w:val="28"/>
          <w:lang w:eastAsia="ru-RU"/>
        </w:rPr>
        <w:t>мидов.</w:t>
      </w:r>
    </w:p>
    <w:p w:rsidR="00386F45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bCs/>
          <w:sz w:val="28"/>
          <w:szCs w:val="28"/>
        </w:rPr>
      </w:pPr>
      <w:r w:rsidRPr="001A25D8">
        <w:rPr>
          <w:bCs/>
          <w:sz w:val="28"/>
          <w:szCs w:val="28"/>
        </w:rPr>
        <w:t xml:space="preserve">Финансирование экспедиции по </w:t>
      </w:r>
      <w:r w:rsidR="007A7F2E">
        <w:rPr>
          <w:bCs/>
          <w:sz w:val="28"/>
          <w:szCs w:val="28"/>
        </w:rPr>
        <w:t>ю</w:t>
      </w:r>
      <w:r w:rsidRPr="001A25D8">
        <w:rPr>
          <w:bCs/>
          <w:sz w:val="28"/>
          <w:szCs w:val="28"/>
        </w:rPr>
        <w:t xml:space="preserve">гу России, активное личное участие в ней и в публикации ее материалов Анатолия Демидова стали для четырех крупнейших академий - Петербургской, Мюнхенской, Парижской и Стокгольмской - поводом объявить его своим почетным </w:t>
      </w:r>
      <w:r w:rsidRPr="001A25D8">
        <w:rPr>
          <w:bCs/>
          <w:sz w:val="28"/>
          <w:szCs w:val="28"/>
        </w:rPr>
        <w:t>членом. В 1844г</w:t>
      </w:r>
      <w:r w:rsidR="008241DA" w:rsidRPr="001A25D8">
        <w:rPr>
          <w:bCs/>
          <w:sz w:val="28"/>
          <w:szCs w:val="28"/>
        </w:rPr>
        <w:t xml:space="preserve">оду </w:t>
      </w:r>
      <w:r w:rsidRPr="001A25D8">
        <w:rPr>
          <w:bCs/>
          <w:sz w:val="28"/>
          <w:szCs w:val="28"/>
        </w:rPr>
        <w:t>он был избран президентом Императорского Минералогического общества и оставался на этом посту более двадцати лет.</w:t>
      </w:r>
    </w:p>
    <w:p w:rsidR="00386F45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bCs/>
          <w:sz w:val="28"/>
          <w:szCs w:val="28"/>
        </w:rPr>
      </w:pPr>
      <w:r w:rsidRPr="001A25D8">
        <w:rPr>
          <w:bCs/>
          <w:sz w:val="28"/>
          <w:szCs w:val="28"/>
        </w:rPr>
        <w:t>В 1840 году Анатолий Демидов совершил еще один поступок, имевший огромное значение для развития отечественной науки, продол</w:t>
      </w:r>
      <w:r w:rsidRPr="001A25D8">
        <w:rPr>
          <w:bCs/>
          <w:sz w:val="28"/>
          <w:szCs w:val="28"/>
        </w:rPr>
        <w:t>жив на четверть века финансирование Демидовских премий, учрежденных его старшим братом Павлом.</w:t>
      </w:r>
    </w:p>
    <w:p w:rsidR="00386F45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bCs/>
          <w:sz w:val="28"/>
          <w:szCs w:val="28"/>
        </w:rPr>
      </w:pPr>
      <w:r w:rsidRPr="001A25D8">
        <w:rPr>
          <w:bCs/>
          <w:sz w:val="28"/>
          <w:szCs w:val="28"/>
        </w:rPr>
        <w:t xml:space="preserve">В 1847 году Анатолий Демидов стал тридцатым лауреатом полной Демидовской премии в номинации «География», за публикацию материалов экспедиции по </w:t>
      </w:r>
      <w:r w:rsidR="007A7F2E">
        <w:rPr>
          <w:bCs/>
          <w:sz w:val="28"/>
          <w:szCs w:val="28"/>
        </w:rPr>
        <w:t>ю</w:t>
      </w:r>
      <w:r w:rsidRPr="001A25D8">
        <w:rPr>
          <w:bCs/>
          <w:sz w:val="28"/>
          <w:szCs w:val="28"/>
        </w:rPr>
        <w:t>гу России. Приня</w:t>
      </w:r>
      <w:r w:rsidRPr="001A25D8">
        <w:rPr>
          <w:bCs/>
          <w:sz w:val="28"/>
          <w:szCs w:val="28"/>
        </w:rPr>
        <w:t xml:space="preserve">в от Петербургской академии наук эту </w:t>
      </w:r>
      <w:r w:rsidRPr="001A25D8">
        <w:rPr>
          <w:bCs/>
          <w:sz w:val="28"/>
          <w:szCs w:val="28"/>
        </w:rPr>
        <w:lastRenderedPageBreak/>
        <w:t>почетную награду, от денежной составляющей премии (5</w:t>
      </w:r>
      <w:r w:rsidR="001C1495" w:rsidRPr="001A25D8">
        <w:rPr>
          <w:bCs/>
          <w:sz w:val="28"/>
          <w:szCs w:val="28"/>
        </w:rPr>
        <w:t xml:space="preserve"> 000</w:t>
      </w:r>
      <w:r w:rsidRPr="001A25D8">
        <w:rPr>
          <w:bCs/>
          <w:sz w:val="28"/>
          <w:szCs w:val="28"/>
        </w:rPr>
        <w:t xml:space="preserve"> рублей ассигнациями) Анатолий Николаевич отказался...</w:t>
      </w:r>
    </w:p>
    <w:p w:rsidR="00835C2E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bCs/>
          <w:sz w:val="28"/>
          <w:szCs w:val="28"/>
        </w:rPr>
      </w:pPr>
      <w:r w:rsidRPr="001A25D8">
        <w:rPr>
          <w:bCs/>
          <w:sz w:val="28"/>
          <w:szCs w:val="28"/>
        </w:rPr>
        <w:t>Надо также отметить, что Анатолий Николаевич как-то особенно трепетно относился к малахиту и много сделал дл</w:t>
      </w:r>
      <w:r w:rsidRPr="001A25D8">
        <w:rPr>
          <w:bCs/>
          <w:sz w:val="28"/>
          <w:szCs w:val="28"/>
        </w:rPr>
        <w:t>я распространения моды на этот камень и на изделия из него в Европе, где он пользовался славой «короля малахита». Откупив у брата его долю обнаруженной при Меднорудянском руднике огромной глыбы малахита и убедившись в высоком качестве камня, он приступил к</w:t>
      </w:r>
      <w:r w:rsidRPr="001A25D8">
        <w:rPr>
          <w:bCs/>
          <w:sz w:val="28"/>
          <w:szCs w:val="28"/>
        </w:rPr>
        <w:t xml:space="preserve"> разработке этого месторождения. Часть добытого камня пошла на украшение интерьера строившегося в Петербурге Исаакиевского собора и Малахитовой гостиной Зимнего дворца, остальное владелец продавал внутри страны и вывозил за рубеж.</w:t>
      </w:r>
    </w:p>
    <w:p w:rsidR="00835C2E" w:rsidRPr="001A25D8" w:rsidRDefault="0049109B" w:rsidP="00BA314E">
      <w:pPr>
        <w:pStyle w:val="30"/>
        <w:shd w:val="clear" w:color="auto" w:fill="auto"/>
        <w:spacing w:line="240" w:lineRule="auto"/>
        <w:ind w:firstLine="567"/>
        <w:rPr>
          <w:bCs/>
          <w:sz w:val="28"/>
          <w:szCs w:val="28"/>
        </w:rPr>
      </w:pPr>
      <w:r w:rsidRPr="001A25D8">
        <w:rPr>
          <w:bCs/>
          <w:sz w:val="28"/>
          <w:szCs w:val="28"/>
        </w:rPr>
        <w:t>В 1847 году Анатолий Деми</w:t>
      </w:r>
      <w:r w:rsidRPr="001A25D8">
        <w:rPr>
          <w:bCs/>
          <w:sz w:val="28"/>
          <w:szCs w:val="28"/>
        </w:rPr>
        <w:t xml:space="preserve">дов открыл на Васильевском острове в Петербурге собственную малахитовую фабрику, на которую привозили камень отборного качества. Из него был изготовлен малахитовый кабинет, представленный в 1851 году на первой Всемирной выставке в Лондоне и признанный там </w:t>
      </w:r>
      <w:r w:rsidRPr="001A25D8">
        <w:rPr>
          <w:bCs/>
          <w:sz w:val="28"/>
          <w:szCs w:val="28"/>
        </w:rPr>
        <w:t>«самым Достопамятным и необыкновенным явлением в истории промышленности».</w:t>
      </w:r>
    </w:p>
    <w:p w:rsidR="001C1495" w:rsidRPr="001A25D8" w:rsidRDefault="0049109B" w:rsidP="00BA314E">
      <w:pPr>
        <w:pStyle w:val="7"/>
        <w:shd w:val="clear" w:color="auto" w:fill="auto"/>
        <w:spacing w:line="240" w:lineRule="auto"/>
        <w:ind w:firstLine="567"/>
        <w:jc w:val="both"/>
        <w:rPr>
          <w:bCs/>
          <w:spacing w:val="0"/>
          <w:sz w:val="28"/>
          <w:szCs w:val="28"/>
        </w:rPr>
      </w:pPr>
      <w:bookmarkStart w:id="3" w:name="bookmark10"/>
      <w:r w:rsidRPr="001A25D8">
        <w:rPr>
          <w:bCs/>
          <w:spacing w:val="0"/>
          <w:sz w:val="28"/>
          <w:szCs w:val="28"/>
        </w:rPr>
        <w:t>С молодых лет Анатолий Демидов приобщился к более чем вековой традиции родовой благотворительности. Судить о том, какие суммы выделялись им на общественные нужды</w:t>
      </w:r>
      <w:r w:rsidR="00FE2F6C">
        <w:rPr>
          <w:bCs/>
          <w:spacing w:val="0"/>
          <w:sz w:val="28"/>
          <w:szCs w:val="28"/>
          <w:lang w:val="ru-RU"/>
        </w:rPr>
        <w:t>,</w:t>
      </w:r>
      <w:r w:rsidRPr="001A25D8">
        <w:rPr>
          <w:bCs/>
          <w:spacing w:val="0"/>
          <w:sz w:val="28"/>
          <w:szCs w:val="28"/>
        </w:rPr>
        <w:t xml:space="preserve"> и на что они расходовались, позволяет составленный по его распоряжению перечень пожертвований, сделанных представителями нескольких поколений рода Демидовых на цели благотворительности и меценатства. Важно помнить, что документ этот был составлен в Париже</w:t>
      </w:r>
      <w:r w:rsidRPr="001A25D8">
        <w:rPr>
          <w:bCs/>
          <w:spacing w:val="0"/>
          <w:sz w:val="28"/>
          <w:szCs w:val="28"/>
        </w:rPr>
        <w:t xml:space="preserve"> 1 августа 1841 года, когда Анатолю Демидову было всего 28 лет.</w:t>
      </w:r>
    </w:p>
    <w:p w:rsidR="001C1495" w:rsidRPr="001A25D8" w:rsidRDefault="0049109B" w:rsidP="00BA314E">
      <w:pPr>
        <w:pStyle w:val="7"/>
        <w:shd w:val="clear" w:color="auto" w:fill="auto"/>
        <w:spacing w:line="240" w:lineRule="auto"/>
        <w:ind w:firstLine="567"/>
        <w:jc w:val="both"/>
        <w:rPr>
          <w:bCs/>
          <w:spacing w:val="0"/>
          <w:sz w:val="28"/>
          <w:szCs w:val="28"/>
        </w:rPr>
      </w:pPr>
      <w:r w:rsidRPr="001A25D8">
        <w:rPr>
          <w:bCs/>
          <w:spacing w:val="0"/>
          <w:sz w:val="28"/>
          <w:szCs w:val="28"/>
        </w:rPr>
        <w:t>Подведенный в конце его финансовый результат деятельности Демидовых на этом поприще выражает</w:t>
      </w:r>
      <w:r w:rsidR="001D1055">
        <w:rPr>
          <w:bCs/>
          <w:spacing w:val="0"/>
          <w:sz w:val="28"/>
          <w:szCs w:val="28"/>
        </w:rPr>
        <w:t>ся суммой 12</w:t>
      </w:r>
      <w:r w:rsidR="001D1055">
        <w:rPr>
          <w:bCs/>
          <w:spacing w:val="0"/>
          <w:sz w:val="28"/>
          <w:szCs w:val="28"/>
          <w:lang w:val="ru-RU"/>
        </w:rPr>
        <w:t>100000</w:t>
      </w:r>
      <w:r w:rsidRPr="001A25D8">
        <w:rPr>
          <w:bCs/>
          <w:spacing w:val="0"/>
          <w:sz w:val="28"/>
          <w:szCs w:val="28"/>
        </w:rPr>
        <w:t xml:space="preserve"> рублей на ассигнации.</w:t>
      </w:r>
    </w:p>
    <w:bookmarkEnd w:id="3"/>
    <w:p w:rsidR="00C02BEB" w:rsidRDefault="00C02BEB" w:rsidP="00BA314E">
      <w:pPr>
        <w:pStyle w:val="30"/>
        <w:shd w:val="clear" w:color="auto" w:fill="auto"/>
        <w:spacing w:line="240" w:lineRule="auto"/>
        <w:ind w:firstLine="567"/>
        <w:jc w:val="center"/>
        <w:rPr>
          <w:b/>
          <w:bCs/>
          <w:sz w:val="28"/>
          <w:szCs w:val="28"/>
        </w:rPr>
      </w:pPr>
    </w:p>
    <w:p w:rsidR="00BA314E" w:rsidRDefault="0049109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335DB" w:rsidRPr="00CE3686" w:rsidRDefault="0049109B" w:rsidP="00BA314E">
      <w:pPr>
        <w:pStyle w:val="30"/>
        <w:shd w:val="clear" w:color="auto" w:fill="auto"/>
        <w:spacing w:line="240" w:lineRule="auto"/>
        <w:ind w:left="567"/>
        <w:jc w:val="center"/>
        <w:rPr>
          <w:b/>
          <w:bCs/>
          <w:sz w:val="28"/>
          <w:szCs w:val="28"/>
        </w:rPr>
      </w:pPr>
      <w:r w:rsidRPr="0046568B">
        <w:rPr>
          <w:b/>
          <w:bCs/>
          <w:sz w:val="28"/>
          <w:szCs w:val="28"/>
        </w:rPr>
        <w:lastRenderedPageBreak/>
        <w:t>Заключение</w:t>
      </w:r>
    </w:p>
    <w:p w:rsidR="00FB0A96" w:rsidRPr="001A25D8" w:rsidRDefault="0049109B" w:rsidP="00BA314E">
      <w:pPr>
        <w:pStyle w:val="4"/>
        <w:framePr w:h="314" w:wrap="around" w:hAnchor="margin" w:x="11207" w:y="1177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Л*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qtfые ^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0 п ЧТО п]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6даГ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 xml:space="preserve">баемым з. геввар* </w:t>
      </w:r>
      <w:r w:rsidRPr="001A25D8">
        <w:rPr>
          <w:sz w:val="28"/>
          <w:szCs w:val="28"/>
        </w:rPr>
        <w:t>1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агенвар?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орДеРа 3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подтвер^ запрете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штраф0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заводы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возвыс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нуютя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tj</w:t>
      </w:r>
    </w:p>
    <w:p w:rsidR="00FB0A96" w:rsidRPr="001A25D8" w:rsidRDefault="0049109B" w:rsidP="00BA314E">
      <w:pPr>
        <w:pStyle w:val="4"/>
        <w:framePr w:w="2013" w:h="9074" w:wrap="around" w:hAnchor="margin" w:x="11121" w:y="130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ныне &gt; при ну ствие, онегизаволприп</w:t>
      </w:r>
    </w:p>
    <w:p w:rsidR="00FB0A96" w:rsidRPr="001A25D8" w:rsidRDefault="0049109B" w:rsidP="00BA314E">
      <w:pPr>
        <w:pStyle w:val="4"/>
        <w:framePr w:h="276" w:wrap="around" w:hAnchor="margin" w:x="11044" w:y="132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А'</w:t>
      </w:r>
    </w:p>
    <w:p w:rsidR="00FB0A96" w:rsidRPr="001A25D8" w:rsidRDefault="0049109B" w:rsidP="00BA314E">
      <w:pPr>
        <w:pStyle w:val="4"/>
        <w:framePr w:h="347" w:wrap="around" w:hAnchor="margin" w:x="11899" w:y="2550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оДатС</w:t>
      </w:r>
    </w:p>
    <w:p w:rsidR="002D7588" w:rsidRDefault="0049109B" w:rsidP="00C412A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32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Гипотеза проекта: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процветание и могущество  России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XVIII</w:t>
      </w:r>
      <w:r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в.в.и начало ХХ века связано с  д</w:t>
      </w:r>
      <w:r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>инасти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Демидовых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</w:t>
      </w:r>
      <w:r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оставила заметный след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становлении</w:t>
      </w:r>
      <w:r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сильного государства, </w:t>
      </w:r>
      <w:r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>повлияв существенным образом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промышленности, науки, </w:t>
      </w:r>
      <w:r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 и просвещения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полностью подтвердилась</w:t>
      </w:r>
      <w:r w:rsidRPr="008367D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E6529" w:rsidRDefault="0049109B" w:rsidP="00BA314E">
      <w:pPr>
        <w:pStyle w:val="30"/>
        <w:shd w:val="clear" w:color="auto" w:fill="auto"/>
        <w:spacing w:line="240" w:lineRule="auto"/>
        <w:ind w:firstLine="567"/>
        <w:rPr>
          <w:rFonts w:eastAsiaTheme="minorHAnsi"/>
          <w:sz w:val="28"/>
          <w:szCs w:val="28"/>
        </w:rPr>
      </w:pPr>
      <w:r w:rsidRPr="001A25D8">
        <w:rPr>
          <w:rFonts w:eastAsiaTheme="minorHAnsi"/>
          <w:sz w:val="28"/>
          <w:szCs w:val="28"/>
        </w:rPr>
        <w:t xml:space="preserve">К середине </w:t>
      </w:r>
      <w:r w:rsidRPr="001A25D8">
        <w:rPr>
          <w:rFonts w:eastAsiaTheme="minorHAnsi"/>
          <w:sz w:val="28"/>
          <w:szCs w:val="28"/>
          <w:lang w:val="en-US"/>
        </w:rPr>
        <w:t>XVIII</w:t>
      </w:r>
      <w:r w:rsidRPr="001A25D8">
        <w:rPr>
          <w:rFonts w:eastAsiaTheme="minorHAnsi"/>
          <w:sz w:val="28"/>
          <w:szCs w:val="28"/>
        </w:rPr>
        <w:t xml:space="preserve"> века Демидовы имели уже свыше трех десятков заводов. Один Акинфий Никитич к концу жизни владел 25 металлургическими предприятиями, почти все из которых находились на Урале. Успехи предпринимательской деятельности стали следствием, в первую очередь таланта</w:t>
      </w:r>
      <w:r w:rsidRPr="001A25D8">
        <w:rPr>
          <w:rFonts w:eastAsiaTheme="minorHAnsi"/>
          <w:sz w:val="28"/>
          <w:szCs w:val="28"/>
        </w:rPr>
        <w:t>, знаний, энергии и страстной преданности своему делу самих заводчиков, их незаурядных личных качеств</w:t>
      </w:r>
      <w:r w:rsidR="00CE3686">
        <w:rPr>
          <w:rFonts w:eastAsiaTheme="minorHAnsi"/>
          <w:sz w:val="28"/>
          <w:szCs w:val="28"/>
        </w:rPr>
        <w:t>.</w:t>
      </w:r>
    </w:p>
    <w:p w:rsidR="000D6985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В родовых ветвях ГригорияАкинфиевич</w:t>
      </w:r>
      <w:r>
        <w:rPr>
          <w:sz w:val="28"/>
          <w:szCs w:val="28"/>
        </w:rPr>
        <w:t>а</w:t>
      </w:r>
      <w:r w:rsidRPr="001A25D8">
        <w:rPr>
          <w:sz w:val="28"/>
          <w:szCs w:val="28"/>
        </w:rPr>
        <w:t xml:space="preserve"> и Никиты Акинфиевич</w:t>
      </w:r>
      <w:r>
        <w:rPr>
          <w:sz w:val="28"/>
          <w:szCs w:val="28"/>
        </w:rPr>
        <w:t>а</w:t>
      </w:r>
      <w:r>
        <w:rPr>
          <w:rFonts w:eastAsiaTheme="minorHAnsi"/>
          <w:sz w:val="28"/>
          <w:szCs w:val="28"/>
        </w:rPr>
        <w:t xml:space="preserve">, </w:t>
      </w:r>
      <w:r w:rsidRPr="001A25D8">
        <w:rPr>
          <w:sz w:val="28"/>
          <w:szCs w:val="28"/>
        </w:rPr>
        <w:t xml:space="preserve">а также их потомков </w:t>
      </w:r>
      <w:r w:rsidR="00101573">
        <w:rPr>
          <w:rFonts w:eastAsiaTheme="minorHAnsi"/>
          <w:sz w:val="28"/>
          <w:szCs w:val="28"/>
        </w:rPr>
        <w:t xml:space="preserve">- </w:t>
      </w:r>
      <w:r>
        <w:rPr>
          <w:rFonts w:eastAsiaTheme="minorHAnsi"/>
          <w:sz w:val="28"/>
          <w:szCs w:val="28"/>
        </w:rPr>
        <w:t xml:space="preserve">мы видим </w:t>
      </w:r>
      <w:r w:rsidR="00101573">
        <w:rPr>
          <w:rFonts w:eastAsiaTheme="minorHAnsi"/>
          <w:sz w:val="28"/>
          <w:szCs w:val="28"/>
        </w:rPr>
        <w:t xml:space="preserve"> пример служения своему Отечеству, своему народу </w:t>
      </w:r>
      <w:r>
        <w:rPr>
          <w:rFonts w:eastAsiaTheme="minorHAnsi"/>
          <w:sz w:val="28"/>
          <w:szCs w:val="28"/>
        </w:rPr>
        <w:t>во</w:t>
      </w:r>
      <w:r w:rsidR="00101573">
        <w:rPr>
          <w:rFonts w:eastAsiaTheme="minorHAnsi"/>
          <w:sz w:val="28"/>
          <w:szCs w:val="28"/>
        </w:rPr>
        <w:t xml:space="preserve"> благо и процветание своей </w:t>
      </w:r>
      <w:r>
        <w:rPr>
          <w:rFonts w:eastAsiaTheme="minorHAnsi"/>
          <w:sz w:val="28"/>
          <w:szCs w:val="28"/>
        </w:rPr>
        <w:t>страны.</w:t>
      </w:r>
      <w:r w:rsidRPr="001A25D8">
        <w:rPr>
          <w:sz w:val="28"/>
          <w:szCs w:val="28"/>
        </w:rPr>
        <w:t>Все это позволяет утверждать, что включенный в родовой герб Демидовых девиз «</w:t>
      </w:r>
      <w:r w:rsidRPr="001A25D8">
        <w:rPr>
          <w:sz w:val="28"/>
          <w:szCs w:val="28"/>
          <w:lang w:val="en-US"/>
        </w:rPr>
        <w:t>Actanonverba</w:t>
      </w:r>
      <w:r w:rsidRPr="001A25D8">
        <w:rPr>
          <w:sz w:val="28"/>
          <w:szCs w:val="28"/>
        </w:rPr>
        <w:t>» («Дела, а не слова», или, в более вольном переводе – «Не словом, но делом») оправдался их повседневной практикой.</w:t>
      </w:r>
    </w:p>
    <w:p w:rsidR="00BA314E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  <w:lang w:val="ru-RU"/>
        </w:rPr>
      </w:pPr>
      <w:r w:rsidRPr="001A25D8">
        <w:rPr>
          <w:sz w:val="28"/>
          <w:szCs w:val="28"/>
        </w:rPr>
        <w:t>Династия</w:t>
      </w:r>
      <w:r w:rsidR="00D335DB" w:rsidRPr="001A25D8">
        <w:rPr>
          <w:sz w:val="28"/>
          <w:szCs w:val="28"/>
        </w:rPr>
        <w:t xml:space="preserve"> Демидовых внес</w:t>
      </w:r>
      <w:r w:rsidRPr="001A25D8">
        <w:rPr>
          <w:sz w:val="28"/>
          <w:szCs w:val="28"/>
        </w:rPr>
        <w:t>ла</w:t>
      </w:r>
      <w:r w:rsidR="00D335DB" w:rsidRPr="001A25D8">
        <w:rPr>
          <w:sz w:val="28"/>
          <w:szCs w:val="28"/>
        </w:rPr>
        <w:t xml:space="preserve"> выдающийся вклад в развитие российской промышленности, в хозяйственное освоение многих регионов. Из демидовских заводов выросли десятки городов и поселков.</w:t>
      </w:r>
      <w:r w:rsidR="00A60DE1">
        <w:rPr>
          <w:sz w:val="28"/>
          <w:szCs w:val="28"/>
          <w:lang w:val="ru-RU"/>
        </w:rPr>
        <w:t xml:space="preserve"> Я попыталась нанести на карту Россииобъекты, связанные с жизнью Демидовых, чтобы более зримо представить результаты из деятельности (</w:t>
      </w:r>
      <w:r w:rsidR="00D143B3">
        <w:rPr>
          <w:sz w:val="28"/>
          <w:szCs w:val="28"/>
          <w:lang w:val="ru-RU"/>
        </w:rPr>
        <w:t>Приложение 5). «Следы» Демидовых на карте России</w:t>
      </w:r>
      <w:r w:rsidR="00A60DE1">
        <w:rPr>
          <w:sz w:val="28"/>
          <w:szCs w:val="28"/>
          <w:lang w:val="ru-RU"/>
        </w:rPr>
        <w:t>)</w:t>
      </w:r>
      <w:r w:rsidR="00D143B3">
        <w:rPr>
          <w:sz w:val="28"/>
          <w:szCs w:val="28"/>
          <w:lang w:val="ru-RU"/>
        </w:rPr>
        <w:t xml:space="preserve">. </w:t>
      </w:r>
      <w:r w:rsidR="00D335DB" w:rsidRPr="001A25D8">
        <w:rPr>
          <w:sz w:val="28"/>
          <w:szCs w:val="28"/>
        </w:rPr>
        <w:t>Представители этого рода вошли в историю культуры России и Европы как щедрые благотворители и меценаты, а учрежденная в 1831 году и присуждавшаяся в течение 34 лет Демидовская премия Петербургской Императорской академии наук стала первым в мире опытом долговременного финансирования науки на частные средства и во многом послужила прообразом Нобелевских премий.</w:t>
      </w:r>
    </w:p>
    <w:p w:rsidR="001833DD" w:rsidRPr="001A25D8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На рубеже 1980 - 1990-х годов возникло «Демидовское движе</w:t>
      </w:r>
      <w:r w:rsidRPr="001A25D8">
        <w:rPr>
          <w:sz w:val="28"/>
          <w:szCs w:val="28"/>
        </w:rPr>
        <w:t>ние». В конце 1980-х годов в Свердловской области возникла ассоциация «Демидовский фонд», в декабре 1991 года в Екатеринбурге было создано научно-просветительское общественное объединение «Демидовский институт», в 1992 году учреждена неправительственная об</w:t>
      </w:r>
      <w:r w:rsidRPr="001A25D8">
        <w:rPr>
          <w:sz w:val="28"/>
          <w:szCs w:val="28"/>
        </w:rPr>
        <w:t>щественная организация «Международный Демидовский Фонд», в 1993 году учреждена Демидовская премия и состоялось первое ее присуждение.</w:t>
      </w:r>
    </w:p>
    <w:p w:rsidR="00FD307C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A25D8">
        <w:rPr>
          <w:sz w:val="28"/>
          <w:szCs w:val="28"/>
        </w:rPr>
        <w:t>Созданное многими поколениями этой династии в сфере производства, науки и культуры заслуживает нашей благодарной памяти</w:t>
      </w:r>
      <w:r w:rsidR="000D6985">
        <w:rPr>
          <w:sz w:val="28"/>
          <w:szCs w:val="28"/>
        </w:rPr>
        <w:t>,  служит уроком для современных предпринимателей</w:t>
      </w:r>
      <w:r w:rsidRPr="001A25D8">
        <w:rPr>
          <w:sz w:val="28"/>
          <w:szCs w:val="28"/>
        </w:rPr>
        <w:t>.</w:t>
      </w:r>
      <w:r w:rsidR="00CE3686">
        <w:rPr>
          <w:sz w:val="28"/>
          <w:szCs w:val="28"/>
        </w:rPr>
        <w:t xml:space="preserve"> Это были великолепные менеджеры, производство которых работало как часы, а они умудрялись находить увлечение, которое порой становилось их профессией</w:t>
      </w:r>
      <w:r>
        <w:rPr>
          <w:sz w:val="28"/>
          <w:szCs w:val="28"/>
        </w:rPr>
        <w:t>.</w:t>
      </w:r>
    </w:p>
    <w:p w:rsidR="009656BB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  <w:lang w:val="ru-RU"/>
        </w:rPr>
      </w:pPr>
      <w:r>
        <w:rPr>
          <w:sz w:val="28"/>
          <w:szCs w:val="28"/>
        </w:rPr>
        <w:tab/>
        <w:t>Уже заканчивая работу, обратил</w:t>
      </w:r>
      <w:r w:rsidR="00FE2F6C">
        <w:rPr>
          <w:sz w:val="28"/>
          <w:szCs w:val="28"/>
          <w:lang w:val="ru-RU"/>
        </w:rPr>
        <w:t xml:space="preserve">а </w:t>
      </w:r>
      <w:r>
        <w:rPr>
          <w:sz w:val="28"/>
          <w:szCs w:val="28"/>
        </w:rPr>
        <w:t>внимание на то, что офис</w:t>
      </w:r>
      <w:r>
        <w:rPr>
          <w:sz w:val="28"/>
          <w:szCs w:val="28"/>
        </w:rPr>
        <w:t>, где работает моя мама</w:t>
      </w:r>
      <w:r w:rsidR="00FE2F6C"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на</w:t>
      </w:r>
      <w:r w:rsidR="00493C46">
        <w:rPr>
          <w:sz w:val="28"/>
          <w:szCs w:val="28"/>
        </w:rPr>
        <w:t xml:space="preserve">ходится в деловом доме </w:t>
      </w:r>
      <w:r w:rsidR="00493C46">
        <w:rPr>
          <w:sz w:val="28"/>
          <w:szCs w:val="28"/>
          <w:lang w:val="ru-RU"/>
        </w:rPr>
        <w:t>«</w:t>
      </w:r>
      <w:r w:rsidR="00493C46">
        <w:rPr>
          <w:sz w:val="28"/>
          <w:szCs w:val="28"/>
        </w:rPr>
        <w:t>Демидов</w:t>
      </w:r>
      <w:r w:rsidR="00493C46">
        <w:rPr>
          <w:sz w:val="28"/>
          <w:szCs w:val="28"/>
          <w:lang w:val="ru-RU"/>
        </w:rPr>
        <w:t>»</w:t>
      </w:r>
      <w:r>
        <w:rPr>
          <w:sz w:val="28"/>
          <w:szCs w:val="28"/>
        </w:rPr>
        <w:t xml:space="preserve">, о чем говорит герб, который </w:t>
      </w:r>
      <w:r>
        <w:rPr>
          <w:sz w:val="28"/>
          <w:szCs w:val="28"/>
        </w:rPr>
        <w:lastRenderedPageBreak/>
        <w:t xml:space="preserve">висит при входе (Приложение </w:t>
      </w:r>
      <w:r w:rsidR="006602E0">
        <w:rPr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.Деловой дом </w:t>
      </w:r>
      <w:r w:rsidR="00FE2F6C"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Демидов</w:t>
      </w:r>
      <w:r w:rsidR="00FE2F6C">
        <w:rPr>
          <w:sz w:val="28"/>
          <w:szCs w:val="28"/>
          <w:lang w:val="ru-RU"/>
        </w:rPr>
        <w:t>»</w:t>
      </w:r>
      <w:r>
        <w:rPr>
          <w:sz w:val="28"/>
          <w:szCs w:val="28"/>
        </w:rPr>
        <w:t>)</w:t>
      </w:r>
      <w:r w:rsidR="00E45DDF">
        <w:rPr>
          <w:sz w:val="28"/>
          <w:szCs w:val="28"/>
        </w:rPr>
        <w:t>.</w:t>
      </w:r>
      <w:r w:rsidR="005A0681">
        <w:rPr>
          <w:sz w:val="28"/>
          <w:szCs w:val="28"/>
        </w:rPr>
        <w:t>Я горжусь, что живу в городе, где имя Демидовых помнят и чтят.</w:t>
      </w:r>
      <w:r>
        <w:rPr>
          <w:sz w:val="28"/>
          <w:szCs w:val="28"/>
        </w:rPr>
        <w:t>Имя Демидовых живет</w:t>
      </w:r>
      <w:r w:rsidR="00BA314E">
        <w:rPr>
          <w:sz w:val="28"/>
          <w:szCs w:val="28"/>
          <w:lang w:val="ru-RU"/>
        </w:rPr>
        <w:t>.</w:t>
      </w:r>
    </w:p>
    <w:p w:rsidR="00BA314E" w:rsidRDefault="00BA314E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  <w:lang w:val="ru-RU"/>
        </w:rPr>
      </w:pPr>
    </w:p>
    <w:p w:rsidR="00BA314E" w:rsidRDefault="00BA314E" w:rsidP="00BA314E">
      <w:pPr>
        <w:pStyle w:val="4"/>
        <w:shd w:val="clear" w:color="auto" w:fill="auto"/>
        <w:spacing w:before="0" w:line="240" w:lineRule="auto"/>
        <w:ind w:firstLine="567"/>
        <w:rPr>
          <w:b/>
          <w:sz w:val="28"/>
          <w:szCs w:val="28"/>
          <w:lang w:val="ru-RU"/>
        </w:rPr>
      </w:pPr>
    </w:p>
    <w:p w:rsidR="00BA314E" w:rsidRDefault="0049109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3B4C91" w:rsidRPr="00BA314E" w:rsidRDefault="0049109B" w:rsidP="00BA314E">
      <w:pPr>
        <w:pStyle w:val="4"/>
        <w:shd w:val="clear" w:color="auto" w:fill="auto"/>
        <w:spacing w:before="0" w:line="240" w:lineRule="auto"/>
        <w:ind w:firstLine="567"/>
        <w:rPr>
          <w:b/>
          <w:sz w:val="28"/>
          <w:szCs w:val="28"/>
        </w:rPr>
      </w:pPr>
      <w:r w:rsidRPr="00BA314E">
        <w:rPr>
          <w:b/>
          <w:sz w:val="28"/>
          <w:szCs w:val="28"/>
        </w:rPr>
        <w:lastRenderedPageBreak/>
        <w:t>Литература</w:t>
      </w:r>
    </w:p>
    <w:p w:rsidR="003B4C91" w:rsidRPr="001A25D8" w:rsidRDefault="003B4C91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3B4C91" w:rsidRPr="001A25D8" w:rsidRDefault="0049109B" w:rsidP="00BA314E">
      <w:pPr>
        <w:pStyle w:val="4"/>
        <w:numPr>
          <w:ilvl w:val="0"/>
          <w:numId w:val="2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1A25D8">
        <w:rPr>
          <w:sz w:val="28"/>
          <w:szCs w:val="28"/>
        </w:rPr>
        <w:t xml:space="preserve">Демидовский </w:t>
      </w:r>
      <w:r w:rsidRPr="001A25D8">
        <w:rPr>
          <w:sz w:val="28"/>
          <w:szCs w:val="28"/>
        </w:rPr>
        <w:t xml:space="preserve">временник.: Исторический альманах. Книга </w:t>
      </w:r>
      <w:r w:rsidRPr="001A25D8">
        <w:rPr>
          <w:sz w:val="28"/>
          <w:szCs w:val="28"/>
          <w:lang w:val="en-US"/>
        </w:rPr>
        <w:t>I</w:t>
      </w:r>
      <w:r w:rsidRPr="001A25D8">
        <w:rPr>
          <w:sz w:val="28"/>
          <w:szCs w:val="28"/>
        </w:rPr>
        <w:t>. – Екатеринбург: Демидовский институт, 1994. – 400 с.;</w:t>
      </w:r>
    </w:p>
    <w:p w:rsidR="003B4C91" w:rsidRPr="001A25D8" w:rsidRDefault="0049109B" w:rsidP="00BA314E">
      <w:pPr>
        <w:pStyle w:val="4"/>
        <w:numPr>
          <w:ilvl w:val="0"/>
          <w:numId w:val="2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1A25D8">
        <w:rPr>
          <w:sz w:val="28"/>
          <w:szCs w:val="28"/>
        </w:rPr>
        <w:t>Демидовские гнезда: Культурно-исторические очерки / Колл.авт. – Екатеринбург: ИД «Сократ», 2001. – 304 с.;</w:t>
      </w:r>
    </w:p>
    <w:p w:rsidR="003B4C91" w:rsidRPr="001A25D8" w:rsidRDefault="0049109B" w:rsidP="00BA314E">
      <w:pPr>
        <w:pStyle w:val="4"/>
        <w:numPr>
          <w:ilvl w:val="0"/>
          <w:numId w:val="2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1A25D8">
        <w:rPr>
          <w:sz w:val="28"/>
          <w:szCs w:val="28"/>
        </w:rPr>
        <w:t xml:space="preserve">Рафиков М.С. Тайны Демидовых. Серьезно и с улыбкой </w:t>
      </w:r>
      <w:r w:rsidRPr="001A25D8">
        <w:rPr>
          <w:sz w:val="28"/>
          <w:szCs w:val="28"/>
        </w:rPr>
        <w:t>о знаменитых уральских горнозаводчиках. – Екатеринбург: Издательство «СВ-96», 2006. – 240 с.;</w:t>
      </w:r>
    </w:p>
    <w:p w:rsidR="0069399F" w:rsidRPr="001A25D8" w:rsidRDefault="0049109B" w:rsidP="00BA314E">
      <w:pPr>
        <w:pStyle w:val="4"/>
        <w:numPr>
          <w:ilvl w:val="0"/>
          <w:numId w:val="2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1A25D8">
        <w:rPr>
          <w:sz w:val="28"/>
          <w:szCs w:val="28"/>
        </w:rPr>
        <w:t>Мосин А.Г. Род Демидовых. – Екатеринбург: Издательство «Сократ», 2012. – 532 с.;</w:t>
      </w:r>
    </w:p>
    <w:p w:rsidR="0069399F" w:rsidRPr="001A25D8" w:rsidRDefault="0049109B" w:rsidP="00BA314E">
      <w:pPr>
        <w:pStyle w:val="4"/>
        <w:numPr>
          <w:ilvl w:val="0"/>
          <w:numId w:val="2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1A25D8">
        <w:rPr>
          <w:sz w:val="28"/>
          <w:szCs w:val="28"/>
        </w:rPr>
        <w:t>Сутырин</w:t>
      </w:r>
      <w:r w:rsidRPr="001A25D8">
        <w:rPr>
          <w:sz w:val="28"/>
          <w:szCs w:val="28"/>
        </w:rPr>
        <w:t xml:space="preserve"> В.А. Железная столица России. Нижний Тагил и Демидовы. – Екатеринбург: Банк культурной информации, 2004. – 40 с.;</w:t>
      </w:r>
    </w:p>
    <w:p w:rsidR="0069399F" w:rsidRPr="001A25D8" w:rsidRDefault="0049109B" w:rsidP="00BA314E">
      <w:pPr>
        <w:pStyle w:val="4"/>
        <w:numPr>
          <w:ilvl w:val="0"/>
          <w:numId w:val="2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1A25D8">
        <w:rPr>
          <w:sz w:val="28"/>
          <w:szCs w:val="28"/>
        </w:rPr>
        <w:t>Уральская старина. Литературно-краеведческие записки. Вып.8 – Екатеринбург: Издательство «Баско», 2006. – 384 с.;</w:t>
      </w:r>
    </w:p>
    <w:p w:rsidR="0069399F" w:rsidRPr="001A25D8" w:rsidRDefault="0049109B" w:rsidP="00BA314E">
      <w:pPr>
        <w:pStyle w:val="4"/>
        <w:numPr>
          <w:ilvl w:val="0"/>
          <w:numId w:val="2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1A25D8">
        <w:rPr>
          <w:sz w:val="28"/>
          <w:szCs w:val="28"/>
        </w:rPr>
        <w:t>Предания и легенды Урала: Ф</w:t>
      </w:r>
      <w:r w:rsidRPr="001A25D8">
        <w:rPr>
          <w:sz w:val="28"/>
          <w:szCs w:val="28"/>
        </w:rPr>
        <w:t>ольклорные рассказы / Сост., вступ.ст. и коммент. В.П. Кругляшовой. – Свердловск: Сред-Урал.кн.изд-во, 1991. – 288с.</w:t>
      </w:r>
    </w:p>
    <w:p w:rsidR="009A4929" w:rsidRPr="00A60DE1" w:rsidRDefault="0049109B" w:rsidP="00BA314E">
      <w:pPr>
        <w:pStyle w:val="4"/>
        <w:numPr>
          <w:ilvl w:val="0"/>
          <w:numId w:val="2"/>
        </w:numPr>
        <w:shd w:val="clear" w:color="auto" w:fill="auto"/>
        <w:spacing w:before="0" w:line="240" w:lineRule="auto"/>
        <w:rPr>
          <w:sz w:val="28"/>
          <w:szCs w:val="28"/>
        </w:rPr>
      </w:pPr>
      <w:r w:rsidRPr="001A25D8">
        <w:rPr>
          <w:sz w:val="28"/>
          <w:szCs w:val="28"/>
        </w:rPr>
        <w:t>Лаврова С.А. Удивительный Урал. - Екатеринбург: Издательство «Сократ», 2013. – 71с.</w:t>
      </w:r>
    </w:p>
    <w:p w:rsidR="00A60DE1" w:rsidRDefault="00A60DE1" w:rsidP="00A60DE1">
      <w:pPr>
        <w:pStyle w:val="4"/>
        <w:shd w:val="clear" w:color="auto" w:fill="auto"/>
        <w:spacing w:before="0" w:line="240" w:lineRule="auto"/>
        <w:rPr>
          <w:sz w:val="28"/>
          <w:szCs w:val="28"/>
          <w:lang w:val="ru-RU"/>
        </w:rPr>
      </w:pPr>
    </w:p>
    <w:p w:rsidR="00A60DE1" w:rsidRDefault="00A60DE1" w:rsidP="00A60DE1">
      <w:pPr>
        <w:pStyle w:val="4"/>
        <w:shd w:val="clear" w:color="auto" w:fill="auto"/>
        <w:spacing w:before="0" w:line="240" w:lineRule="auto"/>
        <w:rPr>
          <w:sz w:val="28"/>
          <w:szCs w:val="28"/>
          <w:lang w:val="ru-RU"/>
        </w:rPr>
      </w:pPr>
    </w:p>
    <w:p w:rsidR="00A60DE1" w:rsidRDefault="00A60DE1" w:rsidP="00A60DE1">
      <w:pPr>
        <w:pStyle w:val="4"/>
        <w:shd w:val="clear" w:color="auto" w:fill="auto"/>
        <w:spacing w:before="0" w:line="240" w:lineRule="auto"/>
        <w:rPr>
          <w:sz w:val="28"/>
          <w:szCs w:val="28"/>
          <w:lang w:val="ru-RU"/>
        </w:rPr>
      </w:pPr>
    </w:p>
    <w:p w:rsidR="00A60DE1" w:rsidRPr="001A25D8" w:rsidRDefault="0049109B" w:rsidP="00A60DE1">
      <w:pPr>
        <w:pStyle w:val="4"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Изучая данную литературу</w:t>
      </w:r>
      <w:r w:rsidR="00FE2F6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я столкнулась с новыми словами и выражениями, они обогатили и расширили мой кругозор. Мною был создан Толковый  словарь (Приложение 4.Толковый словарь)</w:t>
      </w:r>
      <w:r w:rsidR="00FE2F6C">
        <w:rPr>
          <w:sz w:val="28"/>
          <w:szCs w:val="28"/>
          <w:lang w:val="ru-RU"/>
        </w:rPr>
        <w:t>.</w:t>
      </w:r>
    </w:p>
    <w:p w:rsidR="00D335DB" w:rsidRPr="001A25D8" w:rsidRDefault="00D335DB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3720CA" w:rsidRPr="001A25D8" w:rsidRDefault="003720CA" w:rsidP="00BA314E">
      <w:pPr>
        <w:pStyle w:val="4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8C7DDB" w:rsidRPr="001A25D8" w:rsidRDefault="008C7DDB" w:rsidP="00BA31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8C7DDB" w:rsidRPr="001A25D8" w:rsidSect="001A12D2">
          <w:footerReference w:type="default" r:id="rId8"/>
          <w:pgSz w:w="11906" w:h="16838"/>
          <w:pgMar w:top="1134" w:right="849" w:bottom="851" w:left="1134" w:header="708" w:footer="708" w:gutter="0"/>
          <w:pgBorders w:display="firstPage"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pgBorders>
          <w:cols w:space="708"/>
          <w:titlePg/>
          <w:docGrid w:linePitch="360"/>
        </w:sectPr>
      </w:pPr>
    </w:p>
    <w:p w:rsidR="004D3080" w:rsidRPr="00816E7B" w:rsidRDefault="0049109B" w:rsidP="00633D7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16E7B">
        <w:rPr>
          <w:rFonts w:ascii="Times New Roman" w:hAnsi="Times New Roman" w:cs="Times New Roman"/>
          <w:b/>
          <w:i/>
          <w:sz w:val="28"/>
          <w:szCs w:val="28"/>
        </w:rPr>
        <w:lastRenderedPageBreak/>
        <w:t>П</w:t>
      </w:r>
      <w:r w:rsidR="00816E7B" w:rsidRPr="00816E7B">
        <w:rPr>
          <w:rFonts w:ascii="Times New Roman" w:hAnsi="Times New Roman" w:cs="Times New Roman"/>
          <w:b/>
          <w:i/>
          <w:sz w:val="28"/>
          <w:szCs w:val="28"/>
        </w:rPr>
        <w:t xml:space="preserve">риложение  </w:t>
      </w:r>
      <w:r w:rsidR="00B46131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633D75" w:rsidRPr="00633D75" w:rsidRDefault="0049109B" w:rsidP="00633D75">
      <w:pPr>
        <w:jc w:val="center"/>
        <w:rPr>
          <w:rFonts w:ascii="Times New Roman" w:hAnsi="Times New Roman" w:cs="Times New Roman"/>
          <w:sz w:val="28"/>
          <w:szCs w:val="28"/>
        </w:rPr>
        <w:sectPr w:rsidR="00633D75" w:rsidRPr="00633D75" w:rsidSect="00633D75">
          <w:pgSz w:w="16838" w:h="11906" w:orient="landscape"/>
          <w:pgMar w:top="426" w:right="395" w:bottom="1701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-20320</wp:posOffset>
            </wp:positionH>
            <wp:positionV relativeFrom="margin">
              <wp:posOffset>790575</wp:posOffset>
            </wp:positionV>
            <wp:extent cx="10249535" cy="6230620"/>
            <wp:effectExtent l="19050" t="0" r="0" b="0"/>
            <wp:wrapSquare wrapText="bothSides"/>
            <wp:docPr id="60" name="Рисунок 16" descr="C:\Users\lenahome\Downloads\Родословная Демид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6" descr="C:\Users\lenahome\Downloads\Родословная Демидовы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535" cy="62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РОДОВОЕ ДРЕВО ДИНАСТИИ ДЕМИДОВЫХ</w:t>
      </w:r>
    </w:p>
    <w:p w:rsidR="004D3080" w:rsidRDefault="0049109B" w:rsidP="000762B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C6C8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5D774F"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2B3D07" w:rsidRPr="009C6C83" w:rsidRDefault="002B3D07" w:rsidP="000762B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262B5" w:rsidRPr="0093210E" w:rsidRDefault="0049109B" w:rsidP="00B262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0E">
        <w:rPr>
          <w:rFonts w:ascii="Times New Roman" w:hAnsi="Times New Roman" w:cs="Times New Roman"/>
          <w:b/>
          <w:sz w:val="28"/>
          <w:szCs w:val="28"/>
        </w:rPr>
        <w:t>Систематизация данных о представителях династии Демидовых</w:t>
      </w:r>
    </w:p>
    <w:tbl>
      <w:tblPr>
        <w:tblStyle w:val="ab"/>
        <w:tblpPr w:leftFromText="180" w:rightFromText="180" w:vertAnchor="text" w:tblpXSpec="center" w:tblpY="1"/>
        <w:tblOverlap w:val="never"/>
        <w:tblW w:w="14313" w:type="dxa"/>
        <w:tblLayout w:type="fixed"/>
        <w:tblLook w:val="04A0"/>
      </w:tblPr>
      <w:tblGrid>
        <w:gridCol w:w="2376"/>
        <w:gridCol w:w="1577"/>
        <w:gridCol w:w="4377"/>
        <w:gridCol w:w="2991"/>
        <w:gridCol w:w="2992"/>
      </w:tblGrid>
      <w:tr w:rsidR="00E90A10" w:rsidTr="00B262B5">
        <w:trPr>
          <w:trHeight w:val="740"/>
        </w:trPr>
        <w:tc>
          <w:tcPr>
            <w:tcW w:w="2376" w:type="dxa"/>
            <w:vAlign w:val="center"/>
          </w:tcPr>
          <w:p w:rsidR="00B262B5" w:rsidRPr="00B262B5" w:rsidRDefault="0049109B" w:rsidP="00B262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2B5">
              <w:rPr>
                <w:rFonts w:ascii="Times New Roman" w:hAnsi="Times New Roman"/>
                <w:b/>
                <w:sz w:val="24"/>
                <w:szCs w:val="24"/>
              </w:rPr>
              <w:t>Представитель династии</w:t>
            </w:r>
          </w:p>
        </w:tc>
        <w:tc>
          <w:tcPr>
            <w:tcW w:w="1577" w:type="dxa"/>
            <w:vAlign w:val="center"/>
          </w:tcPr>
          <w:p w:rsidR="00B262B5" w:rsidRPr="00B262B5" w:rsidRDefault="0049109B" w:rsidP="00B262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2B5">
              <w:rPr>
                <w:rFonts w:ascii="Times New Roman" w:hAnsi="Times New Roman"/>
                <w:b/>
                <w:sz w:val="24"/>
                <w:szCs w:val="24"/>
              </w:rPr>
              <w:t>Поколение рода</w:t>
            </w:r>
          </w:p>
        </w:tc>
        <w:tc>
          <w:tcPr>
            <w:tcW w:w="4377" w:type="dxa"/>
            <w:vAlign w:val="center"/>
          </w:tcPr>
          <w:p w:rsidR="00B262B5" w:rsidRPr="00B262B5" w:rsidRDefault="0049109B" w:rsidP="00B262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2B5">
              <w:rPr>
                <w:rFonts w:ascii="Times New Roman" w:hAnsi="Times New Roman"/>
                <w:b/>
                <w:sz w:val="24"/>
                <w:szCs w:val="24"/>
              </w:rPr>
              <w:t xml:space="preserve">Сфера </w:t>
            </w:r>
            <w:r w:rsidRPr="00B262B5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991" w:type="dxa"/>
            <w:vAlign w:val="center"/>
          </w:tcPr>
          <w:p w:rsidR="00B262B5" w:rsidRPr="00B262B5" w:rsidRDefault="0049109B" w:rsidP="00B262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2B5">
              <w:rPr>
                <w:rFonts w:ascii="Times New Roman" w:hAnsi="Times New Roman"/>
                <w:b/>
                <w:sz w:val="24"/>
                <w:szCs w:val="24"/>
              </w:rPr>
              <w:t>За заслуги перед отечеством</w:t>
            </w:r>
          </w:p>
        </w:tc>
        <w:tc>
          <w:tcPr>
            <w:tcW w:w="2992" w:type="dxa"/>
            <w:vAlign w:val="center"/>
          </w:tcPr>
          <w:p w:rsidR="00B262B5" w:rsidRPr="00B262B5" w:rsidRDefault="0049109B" w:rsidP="00B262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2B5">
              <w:rPr>
                <w:rFonts w:ascii="Times New Roman" w:hAnsi="Times New Roman"/>
                <w:b/>
                <w:sz w:val="24"/>
                <w:szCs w:val="24"/>
              </w:rPr>
              <w:t>Денежная оценка благотворительности</w:t>
            </w:r>
          </w:p>
          <w:p w:rsidR="00B262B5" w:rsidRPr="00B262B5" w:rsidRDefault="0049109B" w:rsidP="00B262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2B5">
              <w:rPr>
                <w:rFonts w:ascii="Times New Roman" w:hAnsi="Times New Roman"/>
                <w:b/>
                <w:sz w:val="24"/>
                <w:szCs w:val="24"/>
              </w:rPr>
              <w:t>согласно «Перечню пожертвований» Анатолия Демидова</w:t>
            </w:r>
          </w:p>
          <w:p w:rsidR="00B262B5" w:rsidRPr="00B262B5" w:rsidRDefault="0049109B" w:rsidP="00B262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(в счете на ассигнации,</w:t>
            </w:r>
          </w:p>
          <w:p w:rsidR="00B262B5" w:rsidRPr="00B262B5" w:rsidRDefault="0049109B" w:rsidP="00B262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по курсу 1841г.</w:t>
            </w:r>
          </w:p>
          <w:p w:rsidR="00B262B5" w:rsidRPr="00B262B5" w:rsidRDefault="0049109B" w:rsidP="00B262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1 руб. = 3 руб.50 коп.ассигнациями)</w:t>
            </w:r>
          </w:p>
        </w:tc>
      </w:tr>
      <w:tr w:rsidR="00E90A10" w:rsidTr="00B262B5">
        <w:trPr>
          <w:trHeight w:val="390"/>
        </w:trPr>
        <w:tc>
          <w:tcPr>
            <w:tcW w:w="2376" w:type="dxa"/>
          </w:tcPr>
          <w:p w:rsidR="005A0FA2" w:rsidRDefault="0049109B" w:rsidP="00B262B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Никита Демидович</w:t>
            </w:r>
          </w:p>
          <w:p w:rsidR="00B262B5" w:rsidRPr="00B262B5" w:rsidRDefault="0049109B" w:rsidP="005A0F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Антюфеев</w:t>
            </w:r>
          </w:p>
          <w:p w:rsidR="00B262B5" w:rsidRPr="00B262B5" w:rsidRDefault="0049109B" w:rsidP="00B262B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(1656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1725)</w:t>
            </w:r>
          </w:p>
        </w:tc>
        <w:tc>
          <w:tcPr>
            <w:tcW w:w="15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1-ое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поколение</w:t>
            </w:r>
          </w:p>
        </w:tc>
        <w:tc>
          <w:tcPr>
            <w:tcW w:w="43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Строительство заводов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Горнозаводское дело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Промышленность, металлургия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Культура. Археология: коллекция золотых предметов из сибирских могильных курганов</w:t>
            </w:r>
          </w:p>
        </w:tc>
        <w:tc>
          <w:tcPr>
            <w:tcW w:w="2991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Чин комиссара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Личное дворянство (1720г.)</w:t>
            </w:r>
          </w:p>
        </w:tc>
        <w:tc>
          <w:tcPr>
            <w:tcW w:w="2992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500 000-00</w:t>
            </w:r>
          </w:p>
        </w:tc>
      </w:tr>
      <w:tr w:rsidR="00E90A10" w:rsidTr="00B262B5">
        <w:trPr>
          <w:trHeight w:val="396"/>
        </w:trPr>
        <w:tc>
          <w:tcPr>
            <w:tcW w:w="2376" w:type="dxa"/>
          </w:tcPr>
          <w:p w:rsidR="00B262B5" w:rsidRPr="00B262B5" w:rsidRDefault="0049109B" w:rsidP="00B262B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Акинфий Никитич Демидов</w:t>
            </w:r>
          </w:p>
          <w:p w:rsidR="00B262B5" w:rsidRPr="00B262B5" w:rsidRDefault="0049109B" w:rsidP="00B262B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(1678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1745)</w:t>
            </w:r>
          </w:p>
        </w:tc>
        <w:tc>
          <w:tcPr>
            <w:tcW w:w="15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2-ое поколение</w:t>
            </w:r>
          </w:p>
        </w:tc>
        <w:tc>
          <w:tcPr>
            <w:tcW w:w="43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Строительство заводов, расширение промышленной империи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Горнорудное дело, добыча золота и серебра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Культура: собирание минералогической коллекции, «Сборник КиршиДанилова»</w:t>
            </w:r>
          </w:p>
        </w:tc>
        <w:tc>
          <w:tcPr>
            <w:tcW w:w="2991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Грамота на потомственное дворянство (1726г.)</w:t>
            </w:r>
          </w:p>
        </w:tc>
        <w:tc>
          <w:tcPr>
            <w:tcW w:w="2992" w:type="dxa"/>
          </w:tcPr>
          <w:p w:rsidR="00B262B5" w:rsidRPr="00B262B5" w:rsidRDefault="00B262B5" w:rsidP="00B262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A10" w:rsidTr="00B262B5">
        <w:trPr>
          <w:trHeight w:val="627"/>
        </w:trPr>
        <w:tc>
          <w:tcPr>
            <w:tcW w:w="2376" w:type="dxa"/>
          </w:tcPr>
          <w:p w:rsidR="00B262B5" w:rsidRPr="00B262B5" w:rsidRDefault="0049109B" w:rsidP="00B262B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Прокофий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Акинфиевич Демидов</w:t>
            </w:r>
          </w:p>
          <w:p w:rsidR="00B262B5" w:rsidRPr="00B262B5" w:rsidRDefault="0049109B" w:rsidP="00B262B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(1710 – 1786)</w:t>
            </w:r>
          </w:p>
        </w:tc>
        <w:tc>
          <w:tcPr>
            <w:tcW w:w="15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3-е поколение</w:t>
            </w:r>
          </w:p>
        </w:tc>
        <w:tc>
          <w:tcPr>
            <w:tcW w:w="43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Банковское дело и кредит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Наука. Ботаника: уникальный гербарий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Образование: открытие коммерческого училища при Воспитательном доме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Пожертвования на стипендии бедным студентам</w:t>
            </w:r>
          </w:p>
          <w:p w:rsidR="00B262B5" w:rsidRPr="00B262B5" w:rsidRDefault="00B262B5" w:rsidP="00B262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1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- Чин статского советника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Награжден специальной серебряной медалью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Чин действительного статского советника</w:t>
            </w:r>
          </w:p>
        </w:tc>
        <w:tc>
          <w:tcPr>
            <w:tcW w:w="2992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4 282 000-00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(в дар московскому дому подкидышей, на основание дома подкидышей в Санкт-Петербурге и больницу, на Московский университет, на главное училище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Москвы, дар комм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ерческому училищу</w:t>
            </w:r>
          </w:p>
        </w:tc>
      </w:tr>
      <w:tr w:rsidR="00E90A10" w:rsidTr="00B262B5">
        <w:trPr>
          <w:trHeight w:val="550"/>
        </w:trPr>
        <w:tc>
          <w:tcPr>
            <w:tcW w:w="2376" w:type="dxa"/>
          </w:tcPr>
          <w:p w:rsidR="00B262B5" w:rsidRPr="00B262B5" w:rsidRDefault="0049109B" w:rsidP="00B262B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Григорий Акинфиевич Демидов</w:t>
            </w:r>
          </w:p>
          <w:p w:rsidR="00B262B5" w:rsidRPr="00B262B5" w:rsidRDefault="0049109B" w:rsidP="00B262B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(1715 – 1761)</w:t>
            </w:r>
          </w:p>
        </w:tc>
        <w:tc>
          <w:tcPr>
            <w:tcW w:w="15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3-е поколение</w:t>
            </w:r>
          </w:p>
        </w:tc>
        <w:tc>
          <w:tcPr>
            <w:tcW w:w="43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Наука. Ботаника: создание первого в России ботанического сада, изучение местной флоры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- Наука. География: исследовательская и собирательская деятельность способствовали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обоснованию границы между Европой и Азией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Образование: передача богатой коллекции минералов Московскому университету</w:t>
            </w:r>
          </w:p>
        </w:tc>
        <w:tc>
          <w:tcPr>
            <w:tcW w:w="2991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Имя Григория Демидова помещено на мемориальной доске Московского университета (1822г.)</w:t>
            </w:r>
          </w:p>
        </w:tc>
        <w:tc>
          <w:tcPr>
            <w:tcW w:w="2992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21 000-00*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(*в «Перечне пожертвований» не указан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о)</w:t>
            </w:r>
          </w:p>
        </w:tc>
      </w:tr>
      <w:tr w:rsidR="00E90A10" w:rsidTr="00B262B5">
        <w:trPr>
          <w:trHeight w:val="236"/>
        </w:trPr>
        <w:tc>
          <w:tcPr>
            <w:tcW w:w="2376" w:type="dxa"/>
          </w:tcPr>
          <w:p w:rsidR="00B262B5" w:rsidRPr="00B262B5" w:rsidRDefault="0049109B" w:rsidP="00B262B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Никита Акинфиевич Демидов</w:t>
            </w:r>
          </w:p>
          <w:p w:rsidR="00B262B5" w:rsidRPr="00B262B5" w:rsidRDefault="0049109B" w:rsidP="00B262B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(1724 – 1787)</w:t>
            </w:r>
          </w:p>
        </w:tc>
        <w:tc>
          <w:tcPr>
            <w:tcW w:w="15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3-е поколение</w:t>
            </w:r>
          </w:p>
        </w:tc>
        <w:tc>
          <w:tcPr>
            <w:tcW w:w="43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Строительство заводов, расширение производства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Образование: развитие профессионально-технического образования, подготовка специалистов художественного и художественно-ремесленного профиля, орган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изована система передачи знаний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Наука. Механика: финансирование золотой медали «За успехи в механике»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Коллекционирование: образцы руд, растений, произведений искусства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- Искусство. Развитие промыслов: чугунное литье, расписные подносы, литье изделий из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меди и бронзы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Образование: пожертвования Московскому университету, в т.ч. на строительство нового здания в виде передачи листов железа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Владелец богатой библиотеки</w:t>
            </w:r>
          </w:p>
        </w:tc>
        <w:tc>
          <w:tcPr>
            <w:tcW w:w="2991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Почетный член Академии художеств</w:t>
            </w:r>
          </w:p>
        </w:tc>
        <w:tc>
          <w:tcPr>
            <w:tcW w:w="2992" w:type="dxa"/>
          </w:tcPr>
          <w:p w:rsidR="00B262B5" w:rsidRPr="00B262B5" w:rsidRDefault="00B262B5" w:rsidP="00B262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A10" w:rsidTr="00B262B5">
        <w:trPr>
          <w:trHeight w:val="49"/>
        </w:trPr>
        <w:tc>
          <w:tcPr>
            <w:tcW w:w="2376" w:type="dxa"/>
          </w:tcPr>
          <w:p w:rsidR="00B262B5" w:rsidRPr="00B262B5" w:rsidRDefault="0049109B" w:rsidP="00B262B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Павел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Григорьевич Демидов</w:t>
            </w:r>
          </w:p>
          <w:p w:rsidR="00B262B5" w:rsidRPr="00B262B5" w:rsidRDefault="0049109B" w:rsidP="00B262B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(1738 – 1821)</w:t>
            </w:r>
          </w:p>
        </w:tc>
        <w:tc>
          <w:tcPr>
            <w:tcW w:w="15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4-ое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поколен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  <w:tc>
          <w:tcPr>
            <w:tcW w:w="43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- Наука: меценатство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- Образование: меценатство, передача в дар разнообразных коллекций и библиотеки Московскому университету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Наука. Библиография: разработка оригинальной классификации</w:t>
            </w:r>
          </w:p>
        </w:tc>
        <w:tc>
          <w:tcPr>
            <w:tcW w:w="2991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Назначен советником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Берг-коллегии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Действительный член Вольного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 xml:space="preserve"> Российского собрания при Московском университете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Выпуск в его честь золотой медали</w:t>
            </w:r>
          </w:p>
        </w:tc>
        <w:tc>
          <w:tcPr>
            <w:tcW w:w="2992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2 143 400-00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(на университеты, содержание учащихся)</w:t>
            </w:r>
          </w:p>
        </w:tc>
      </w:tr>
      <w:tr w:rsidR="00E90A10" w:rsidTr="00B262B5">
        <w:trPr>
          <w:trHeight w:val="49"/>
        </w:trPr>
        <w:tc>
          <w:tcPr>
            <w:tcW w:w="2376" w:type="dxa"/>
          </w:tcPr>
          <w:p w:rsidR="00B262B5" w:rsidRPr="00B262B5" w:rsidRDefault="0049109B" w:rsidP="00B262B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Николай Никитич Демидов</w:t>
            </w:r>
          </w:p>
          <w:p w:rsidR="00B262B5" w:rsidRPr="00B262B5" w:rsidRDefault="0049109B" w:rsidP="00B262B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(1773 – 1828)</w:t>
            </w:r>
          </w:p>
        </w:tc>
        <w:tc>
          <w:tcPr>
            <w:tcW w:w="15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4-ое поколение</w:t>
            </w:r>
          </w:p>
        </w:tc>
        <w:tc>
          <w:tcPr>
            <w:tcW w:w="43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Искусство: создание собственного театра, живописной школы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Во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енное дело: передача в дар денежных средств на строительство военных судов, формирование и экипировка полка (1812г.)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Благотворительность: передача дома в Гатчине для сиротского приюта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Образование: передача в дар разнообразных коллекций Московскому унив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ерситету</w:t>
            </w:r>
          </w:p>
        </w:tc>
        <w:tc>
          <w:tcPr>
            <w:tcW w:w="2991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- Орден Св. Владимира </w:t>
            </w:r>
            <w:r w:rsidRPr="00B262B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- Орден Св. Анны </w:t>
            </w:r>
            <w:r w:rsidRPr="00B262B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- Орден Св. Владимира </w:t>
            </w:r>
            <w:r w:rsidRPr="00B262B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992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720 000-00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(взносы в Комитет инвалидов, пострадавшим от наводнения, передача своего дома в Москве для размещения благотворительного приюта)</w:t>
            </w:r>
          </w:p>
        </w:tc>
      </w:tr>
      <w:tr w:rsidR="00E90A10" w:rsidTr="00B262B5">
        <w:trPr>
          <w:trHeight w:val="49"/>
        </w:trPr>
        <w:tc>
          <w:tcPr>
            <w:tcW w:w="2376" w:type="dxa"/>
          </w:tcPr>
          <w:p w:rsidR="00B262B5" w:rsidRPr="00B262B5" w:rsidRDefault="0049109B" w:rsidP="00B262B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Павел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Николаевич Демидов</w:t>
            </w:r>
          </w:p>
          <w:p w:rsidR="00B262B5" w:rsidRPr="00B262B5" w:rsidRDefault="0049109B" w:rsidP="00B262B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(1798 – 1840)</w:t>
            </w:r>
          </w:p>
        </w:tc>
        <w:tc>
          <w:tcPr>
            <w:tcW w:w="15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5-ое поколение</w:t>
            </w:r>
          </w:p>
        </w:tc>
        <w:tc>
          <w:tcPr>
            <w:tcW w:w="43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Наука: учреждение Демидовской премии, финансирование изданий научных трудов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Благотворительность</w:t>
            </w:r>
          </w:p>
        </w:tc>
        <w:tc>
          <w:tcPr>
            <w:tcW w:w="2991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Почетный член Петербургской академии наук и Российской академии, Московского и Харьковского университетов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Чин статского советника с назначением на должность курского гражданского губернатора</w:t>
            </w:r>
          </w:p>
        </w:tc>
        <w:tc>
          <w:tcPr>
            <w:tcW w:w="2992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2 300 000-00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(взносы в Комитет инвалидов, Московскому обществу сельского хозяйства, передача своего дома в Студенце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 xml:space="preserve"> для размещения общественного заведения, выплата премий в течение 25 лет, строительство детской больницы)</w:t>
            </w:r>
          </w:p>
        </w:tc>
      </w:tr>
      <w:tr w:rsidR="00E90A10" w:rsidTr="00B262B5">
        <w:trPr>
          <w:trHeight w:val="49"/>
        </w:trPr>
        <w:tc>
          <w:tcPr>
            <w:tcW w:w="2376" w:type="dxa"/>
          </w:tcPr>
          <w:p w:rsidR="00B262B5" w:rsidRPr="00B262B5" w:rsidRDefault="0049109B" w:rsidP="00B262B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Анатолий Николаевич Демидов</w:t>
            </w:r>
          </w:p>
          <w:p w:rsidR="00B262B5" w:rsidRPr="00B262B5" w:rsidRDefault="0049109B" w:rsidP="00B262B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(1812 – 1870)</w:t>
            </w:r>
          </w:p>
        </w:tc>
        <w:tc>
          <w:tcPr>
            <w:tcW w:w="15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5-е поколение</w:t>
            </w:r>
          </w:p>
        </w:tc>
        <w:tc>
          <w:tcPr>
            <w:tcW w:w="4377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Искусство: участие в появлении картины Брюлова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Благотворительность: основание Дома трудол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юбия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- Наука: финансирование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экспедиционных работ по изучению южных областей России, продолжение финансирования Демидовских премий на протяжении 25 лет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Производство: открытие малахитовой фабрики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- Создание «Перечня пожертвований рода Демидовых»</w:t>
            </w:r>
          </w:p>
        </w:tc>
        <w:tc>
          <w:tcPr>
            <w:tcW w:w="2991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- Почетны</w:t>
            </w:r>
            <w:r w:rsidRPr="00B262B5">
              <w:rPr>
                <w:rFonts w:ascii="Times New Roman" w:hAnsi="Times New Roman"/>
                <w:sz w:val="24"/>
                <w:szCs w:val="24"/>
              </w:rPr>
              <w:t>й член Петербургской, Мюнхенской, Парижской и Стокгольмской академий</w:t>
            </w:r>
          </w:p>
        </w:tc>
        <w:tc>
          <w:tcPr>
            <w:tcW w:w="2992" w:type="dxa"/>
          </w:tcPr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>2 154 997-34</w:t>
            </w:r>
          </w:p>
          <w:p w:rsidR="00B262B5" w:rsidRPr="00B262B5" w:rsidRDefault="0049109B" w:rsidP="00B262B5">
            <w:pPr>
              <w:rPr>
                <w:rFonts w:ascii="Times New Roman" w:hAnsi="Times New Roman"/>
                <w:sz w:val="24"/>
                <w:szCs w:val="24"/>
              </w:rPr>
            </w:pPr>
            <w:r w:rsidRPr="00B262B5">
              <w:rPr>
                <w:rFonts w:ascii="Times New Roman" w:hAnsi="Times New Roman"/>
                <w:sz w:val="24"/>
                <w:szCs w:val="24"/>
              </w:rPr>
              <w:t xml:space="preserve">(дом в Перми, благотворительное заведение, исследования юга России, воспитание </w:t>
            </w:r>
            <w:r w:rsidRPr="00B262B5">
              <w:rPr>
                <w:rFonts w:ascii="Times New Roman" w:hAnsi="Times New Roman"/>
                <w:sz w:val="24"/>
                <w:szCs w:val="24"/>
              </w:rPr>
              <w:lastRenderedPageBreak/>
              <w:t>благородных девиц, милостыня, приют, различные пожертвования)</w:t>
            </w:r>
          </w:p>
        </w:tc>
      </w:tr>
      <w:tr w:rsidR="00E90A10" w:rsidTr="00B262B5">
        <w:trPr>
          <w:trHeight w:val="49"/>
        </w:trPr>
        <w:tc>
          <w:tcPr>
            <w:tcW w:w="2376" w:type="dxa"/>
          </w:tcPr>
          <w:p w:rsidR="00B262B5" w:rsidRDefault="0049109B" w:rsidP="00B262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62B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Итого:</w:t>
            </w:r>
          </w:p>
          <w:p w:rsidR="00B262B5" w:rsidRPr="00B262B5" w:rsidRDefault="00B262B5" w:rsidP="00B262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7" w:type="dxa"/>
          </w:tcPr>
          <w:p w:rsidR="00B262B5" w:rsidRPr="00B262B5" w:rsidRDefault="00B262B5" w:rsidP="00B262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77" w:type="dxa"/>
          </w:tcPr>
          <w:p w:rsidR="00B262B5" w:rsidRPr="00B262B5" w:rsidRDefault="00B262B5" w:rsidP="00B262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91" w:type="dxa"/>
          </w:tcPr>
          <w:p w:rsidR="00B262B5" w:rsidRPr="00B262B5" w:rsidRDefault="00B262B5" w:rsidP="00B262B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92" w:type="dxa"/>
          </w:tcPr>
          <w:p w:rsidR="00B262B5" w:rsidRPr="00B262B5" w:rsidRDefault="0049109B" w:rsidP="00B262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62B5">
              <w:rPr>
                <w:rFonts w:ascii="Times New Roman" w:hAnsi="Times New Roman"/>
                <w:b/>
                <w:sz w:val="24"/>
                <w:szCs w:val="24"/>
              </w:rPr>
              <w:t>12 100 937-34</w:t>
            </w:r>
          </w:p>
        </w:tc>
      </w:tr>
    </w:tbl>
    <w:p w:rsidR="00B262B5" w:rsidRDefault="00B262B5" w:rsidP="00B262B5">
      <w:pPr>
        <w:pStyle w:val="7"/>
        <w:shd w:val="clear" w:color="auto" w:fill="auto"/>
        <w:spacing w:line="360" w:lineRule="auto"/>
        <w:ind w:firstLine="567"/>
        <w:jc w:val="both"/>
        <w:sectPr w:rsidR="00B262B5" w:rsidSect="00B262B5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339CE" w:rsidRPr="00AB5472" w:rsidRDefault="0049109B" w:rsidP="00711A9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B547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1D0D7D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AB5472" w:rsidRPr="00711A9E" w:rsidRDefault="0049109B" w:rsidP="00AB54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Систематизация </w:t>
      </w:r>
      <w:r w:rsidRPr="005544BA">
        <w:rPr>
          <w:rFonts w:ascii="Times New Roman" w:hAnsi="Times New Roman" w:cs="Times New Roman"/>
          <w:sz w:val="28"/>
          <w:szCs w:val="28"/>
        </w:rPr>
        <w:t>данных о</w:t>
      </w:r>
      <w:r>
        <w:rPr>
          <w:rFonts w:ascii="Times New Roman" w:hAnsi="Times New Roman" w:cs="Times New Roman"/>
          <w:sz w:val="28"/>
          <w:szCs w:val="28"/>
        </w:rPr>
        <w:t xml:space="preserve"> личных качествах </w:t>
      </w:r>
      <w:r w:rsidRPr="005544BA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544BA">
        <w:rPr>
          <w:rFonts w:ascii="Times New Roman" w:hAnsi="Times New Roman" w:cs="Times New Roman"/>
          <w:sz w:val="28"/>
          <w:szCs w:val="28"/>
        </w:rPr>
        <w:t xml:space="preserve"> династии Демидовых</w:t>
      </w:r>
    </w:p>
    <w:tbl>
      <w:tblPr>
        <w:tblStyle w:val="ab"/>
        <w:tblW w:w="0" w:type="auto"/>
        <w:tblLook w:val="04A0"/>
      </w:tblPr>
      <w:tblGrid>
        <w:gridCol w:w="2547"/>
        <w:gridCol w:w="4252"/>
        <w:gridCol w:w="2546"/>
      </w:tblGrid>
      <w:tr w:rsidR="00E90A10" w:rsidTr="00F7615F">
        <w:tc>
          <w:tcPr>
            <w:tcW w:w="2547" w:type="dxa"/>
          </w:tcPr>
          <w:p w:rsidR="00462732" w:rsidRPr="00AB5472" w:rsidRDefault="0049109B" w:rsidP="004627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472">
              <w:rPr>
                <w:rFonts w:ascii="Times New Roman" w:hAnsi="Times New Roman"/>
                <w:b/>
                <w:sz w:val="24"/>
                <w:szCs w:val="24"/>
              </w:rPr>
              <w:t>Представитель династии</w:t>
            </w:r>
          </w:p>
        </w:tc>
        <w:tc>
          <w:tcPr>
            <w:tcW w:w="4252" w:type="dxa"/>
          </w:tcPr>
          <w:p w:rsidR="00462732" w:rsidRPr="00AB5472" w:rsidRDefault="0049109B" w:rsidP="004627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472">
              <w:rPr>
                <w:rFonts w:ascii="Times New Roman" w:hAnsi="Times New Roman"/>
                <w:b/>
                <w:sz w:val="24"/>
                <w:szCs w:val="24"/>
              </w:rPr>
              <w:t>Личные качества</w:t>
            </w:r>
          </w:p>
        </w:tc>
        <w:tc>
          <w:tcPr>
            <w:tcW w:w="2546" w:type="dxa"/>
          </w:tcPr>
          <w:p w:rsidR="00462732" w:rsidRPr="00AB5472" w:rsidRDefault="0049109B" w:rsidP="004627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472">
              <w:rPr>
                <w:rFonts w:ascii="Times New Roman" w:hAnsi="Times New Roman"/>
                <w:b/>
                <w:sz w:val="24"/>
                <w:szCs w:val="24"/>
              </w:rPr>
              <w:t>Увлечения</w:t>
            </w:r>
          </w:p>
        </w:tc>
      </w:tr>
      <w:tr w:rsidR="00E90A10" w:rsidTr="00F7615F">
        <w:tc>
          <w:tcPr>
            <w:tcW w:w="2547" w:type="dxa"/>
          </w:tcPr>
          <w:p w:rsidR="00462732" w:rsidRPr="00AB5472" w:rsidRDefault="0049109B" w:rsidP="005F3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Никита ДемидовичАнтюфеев</w:t>
            </w:r>
          </w:p>
          <w:p w:rsidR="00462732" w:rsidRPr="00AB5472" w:rsidRDefault="0049109B" w:rsidP="005F3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(Демидов)</w:t>
            </w:r>
          </w:p>
        </w:tc>
        <w:tc>
          <w:tcPr>
            <w:tcW w:w="4252" w:type="dxa"/>
          </w:tcPr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Проявил себя талантливейшим организатором, энергичным предпринимателем, лично вникал во все детали заводского хозяйства. </w:t>
            </w:r>
          </w:p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Обладал дипломатическим талантом</w:t>
            </w:r>
            <w:r w:rsidR="00294C10" w:rsidRPr="00AB5472">
              <w:rPr>
                <w:rFonts w:ascii="Times New Roman" w:hAnsi="Times New Roman"/>
                <w:sz w:val="24"/>
                <w:szCs w:val="24"/>
              </w:rPr>
              <w:t xml:space="preserve"> и деловой хваткой, осторожный в принятии важных решений</w:t>
            </w:r>
            <w:r w:rsidR="00406C3A" w:rsidRPr="00AB5472">
              <w:rPr>
                <w:rFonts w:ascii="Times New Roman" w:hAnsi="Times New Roman"/>
                <w:sz w:val="24"/>
                <w:szCs w:val="24"/>
              </w:rPr>
              <w:t>, амбициозный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615F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Авторитет его, как главы семьи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был непререкаем, его слово было законом по всем вопросам для всех домочадцев.</w:t>
            </w:r>
          </w:p>
          <w:p w:rsidR="00F7615F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Никита вел аскетичный образ жизни: жил в простой избе, был непритязателен в пище, равнодушен к предметам роскоши, одевался скромно. В строгом воспитании детей большое значение пр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идавал трудовому воспитанию.</w:t>
            </w:r>
          </w:p>
          <w:p w:rsidR="00F7615F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Не овладел по-настоящему грамотой</w:t>
            </w:r>
            <w:r w:rsidR="004A5D1C"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72" w:rsidRPr="00AB5472" w:rsidRDefault="00AB5472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462732" w:rsidRPr="00AB5472" w:rsidRDefault="0049109B" w:rsidP="005F3F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Главным </w:t>
            </w:r>
            <w:r w:rsidR="005F3F8F" w:rsidRPr="00AB547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 xml:space="preserve"> Никиты Демидова до конца жизни оставалось заводское строительство и производство.</w:t>
            </w:r>
          </w:p>
        </w:tc>
      </w:tr>
      <w:tr w:rsidR="00E90A10" w:rsidTr="00F7615F">
        <w:tc>
          <w:tcPr>
            <w:tcW w:w="2547" w:type="dxa"/>
          </w:tcPr>
          <w:p w:rsidR="00462732" w:rsidRPr="00AB5472" w:rsidRDefault="0049109B" w:rsidP="005F3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Акинфий Никитич Демидов</w:t>
            </w:r>
          </w:p>
        </w:tc>
        <w:tc>
          <w:tcPr>
            <w:tcW w:w="4252" w:type="dxa"/>
          </w:tcPr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Энергичный,</w:t>
            </w:r>
            <w:r w:rsidR="00DB5F50" w:rsidRPr="00AB5472">
              <w:rPr>
                <w:rFonts w:ascii="Times New Roman" w:hAnsi="Times New Roman"/>
                <w:sz w:val="24"/>
                <w:szCs w:val="24"/>
              </w:rPr>
              <w:t xml:space="preserve"> упорный,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="005F3F8F" w:rsidRPr="00AB5472">
              <w:rPr>
                <w:rFonts w:ascii="Times New Roman" w:hAnsi="Times New Roman"/>
                <w:sz w:val="24"/>
                <w:szCs w:val="24"/>
              </w:rPr>
              <w:t xml:space="preserve">алантливый </w:t>
            </w:r>
            <w:r w:rsidR="00DB5F50" w:rsidRPr="00AB5472">
              <w:rPr>
                <w:rFonts w:ascii="Times New Roman" w:hAnsi="Times New Roman"/>
                <w:sz w:val="24"/>
                <w:szCs w:val="24"/>
              </w:rPr>
              <w:t xml:space="preserve">и требовательный </w:t>
            </w:r>
            <w:r w:rsidR="005F3F8F" w:rsidRPr="00AB5472">
              <w:rPr>
                <w:rFonts w:ascii="Times New Roman" w:hAnsi="Times New Roman"/>
                <w:sz w:val="24"/>
                <w:szCs w:val="24"/>
              </w:rPr>
              <w:t>организатор производства</w:t>
            </w:r>
            <w:r w:rsidR="00DB5F50" w:rsidRPr="00AB5472">
              <w:rPr>
                <w:rFonts w:ascii="Times New Roman" w:hAnsi="Times New Roman"/>
                <w:sz w:val="24"/>
                <w:szCs w:val="24"/>
              </w:rPr>
              <w:t>;</w:t>
            </w:r>
            <w:r w:rsidR="005F3F8F" w:rsidRPr="00AB5472">
              <w:rPr>
                <w:rFonts w:ascii="Times New Roman" w:hAnsi="Times New Roman"/>
                <w:sz w:val="24"/>
                <w:szCs w:val="24"/>
              </w:rPr>
              <w:t xml:space="preserve"> смелый</w:t>
            </w:r>
            <w:r w:rsidR="00DB5F50" w:rsidRPr="00AB5472">
              <w:rPr>
                <w:rFonts w:ascii="Times New Roman" w:hAnsi="Times New Roman"/>
                <w:sz w:val="24"/>
                <w:szCs w:val="24"/>
              </w:rPr>
              <w:t>, практичный, неутомимый</w:t>
            </w:r>
            <w:r w:rsidR="005F3F8F" w:rsidRPr="00AB5472">
              <w:rPr>
                <w:rFonts w:ascii="Times New Roman" w:hAnsi="Times New Roman"/>
                <w:sz w:val="24"/>
                <w:szCs w:val="24"/>
              </w:rPr>
              <w:t xml:space="preserve"> и удачливый предприниматель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, профессионал своего дела, не боявшийся экспериментировать и внедрять новые технологии.</w:t>
            </w:r>
          </w:p>
          <w:p w:rsidR="004A5D1C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Трудолюбивый и страстн</w:t>
            </w:r>
            <w:r w:rsidR="00DB5F50" w:rsidRPr="00AB5472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 xml:space="preserve"> преданн</w:t>
            </w:r>
            <w:r w:rsidR="00DB5F50" w:rsidRPr="00AB5472">
              <w:rPr>
                <w:rFonts w:ascii="Times New Roman" w:hAnsi="Times New Roman"/>
                <w:sz w:val="24"/>
                <w:szCs w:val="24"/>
              </w:rPr>
              <w:t>ый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 xml:space="preserve"> своему делу.</w:t>
            </w:r>
          </w:p>
          <w:p w:rsidR="004A5D1C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Любознательный человек с широким кругом интересо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в</w:t>
            </w:r>
            <w:r w:rsidR="00DB5F50"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5F50" w:rsidRDefault="0049109B" w:rsidP="00DB5F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Серьезно относился ко всему, что было связано с жизнью семьи, с</w:t>
            </w:r>
            <w:r w:rsidR="008A585F" w:rsidRPr="00AB5472">
              <w:rPr>
                <w:rFonts w:ascii="Times New Roman" w:hAnsi="Times New Roman"/>
                <w:sz w:val="24"/>
                <w:szCs w:val="24"/>
              </w:rPr>
              <w:t xml:space="preserve"> продолжением демидовского рода, следовал традиции патриархального воспитания.</w:t>
            </w:r>
          </w:p>
          <w:p w:rsidR="00AB5472" w:rsidRPr="00AB5472" w:rsidRDefault="00AB5472" w:rsidP="00DB5F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Собирание минералогических коллекций</w:t>
            </w:r>
            <w:r w:rsidR="005D1532"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90A10" w:rsidTr="00F7615F">
        <w:tc>
          <w:tcPr>
            <w:tcW w:w="2547" w:type="dxa"/>
          </w:tcPr>
          <w:p w:rsidR="00462732" w:rsidRPr="00AB5472" w:rsidRDefault="0049109B" w:rsidP="008A58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Прокофий Акинфиевич Демидов</w:t>
            </w:r>
          </w:p>
        </w:tc>
        <w:tc>
          <w:tcPr>
            <w:tcW w:w="4252" w:type="dxa"/>
          </w:tcPr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Эксцентричный чудак своего времени, вместе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с нелепыми прихотями богатого человека в н</w:t>
            </w:r>
            <w:r w:rsidR="00295E2C" w:rsidRPr="00AB5472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м уживались любознательность</w:t>
            </w:r>
            <w:r w:rsidR="00295E2C" w:rsidRPr="00AB54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91F48" w:rsidRPr="00AB5472">
              <w:rPr>
                <w:rFonts w:ascii="Times New Roman" w:hAnsi="Times New Roman"/>
                <w:sz w:val="24"/>
                <w:szCs w:val="24"/>
              </w:rPr>
              <w:t xml:space="preserve">предприимчивость, </w:t>
            </w:r>
            <w:r w:rsidR="00295E2C" w:rsidRPr="00AB5472">
              <w:rPr>
                <w:rFonts w:ascii="Times New Roman" w:hAnsi="Times New Roman"/>
                <w:sz w:val="24"/>
                <w:szCs w:val="24"/>
              </w:rPr>
              <w:t>образованность и щедрость мецената.</w:t>
            </w:r>
          </w:p>
          <w:p w:rsidR="00295E2C" w:rsidRPr="00AB5472" w:rsidRDefault="0049109B" w:rsidP="006767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Прокофий был человеком несколько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грубоватым и независимым, со сложным, строптивым, непокорным, неуступчивым и противоречивым характером, наделенным проницательным умом, способным </w:t>
            </w:r>
            <w:r w:rsidR="006767B1" w:rsidRPr="00AB5472">
              <w:rPr>
                <w:rFonts w:ascii="Times New Roman" w:hAnsi="Times New Roman"/>
                <w:sz w:val="24"/>
                <w:szCs w:val="24"/>
              </w:rPr>
              <w:t xml:space="preserve">и любящим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совершать невероятные и сумасбродные поступки, добрым и расточительным.</w:t>
            </w:r>
          </w:p>
          <w:p w:rsidR="006767B1" w:rsidRDefault="0049109B" w:rsidP="006767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Обладал чувством юмора и сам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оиронии.</w:t>
            </w:r>
          </w:p>
          <w:p w:rsidR="00AB5472" w:rsidRPr="00AB5472" w:rsidRDefault="00AB5472" w:rsidP="006767B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Увлечение занятиями по ботанике, собирание гербариев, коллекционирование редких растений, выращивание цветов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lastRenderedPageBreak/>
              <w:t>своими руками, разведение садов и парков, устройство оранжерей.</w:t>
            </w:r>
          </w:p>
          <w:p w:rsidR="006767B1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Интерес к энтомологии, особенно его увлекала жизнь пчел.</w:t>
            </w:r>
          </w:p>
        </w:tc>
      </w:tr>
      <w:tr w:rsidR="00E90A10" w:rsidTr="00F7615F">
        <w:tc>
          <w:tcPr>
            <w:tcW w:w="2547" w:type="dxa"/>
          </w:tcPr>
          <w:p w:rsidR="00462732" w:rsidRPr="00AB5472" w:rsidRDefault="0049109B" w:rsidP="006767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Григорий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Акинфиевич Демидов</w:t>
            </w:r>
          </w:p>
        </w:tc>
        <w:tc>
          <w:tcPr>
            <w:tcW w:w="4252" w:type="dxa"/>
          </w:tcPr>
          <w:p w:rsidR="00D73785" w:rsidRDefault="0049109B" w:rsidP="00D737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Любознательный и приметливый человек, </w:t>
            </w:r>
            <w:r w:rsidR="005E5E6D" w:rsidRPr="00AB5472">
              <w:rPr>
                <w:rFonts w:ascii="Times New Roman" w:hAnsi="Times New Roman"/>
                <w:sz w:val="24"/>
                <w:szCs w:val="24"/>
              </w:rPr>
              <w:t>никогда не стремился к роскоши и чрезмерному богатству, был скромен от природы и неприхотлив в быту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72" w:rsidRPr="00AB5472" w:rsidRDefault="00AB5472" w:rsidP="00D737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Интерес к собиранию и изучению растений</w:t>
            </w:r>
            <w:r w:rsidR="005D1532"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90A10" w:rsidTr="00F7615F">
        <w:tc>
          <w:tcPr>
            <w:tcW w:w="2547" w:type="dxa"/>
          </w:tcPr>
          <w:p w:rsidR="00462732" w:rsidRPr="00AB5472" w:rsidRDefault="0049109B" w:rsidP="00D7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Никита Акинфиевич Демидов</w:t>
            </w:r>
          </w:p>
        </w:tc>
        <w:tc>
          <w:tcPr>
            <w:tcW w:w="4252" w:type="dxa"/>
          </w:tcPr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Трудолюбивый, хваткий,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изобретательный и удачливый предприниматель, умеющий правильно поставить задачу и затем последовательно и упорно добиваться ее выполнения.</w:t>
            </w:r>
          </w:p>
          <w:p w:rsidR="00D73785" w:rsidRPr="00AB5472" w:rsidRDefault="0049109B" w:rsidP="00D737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Любознательный человек своего времени, открытый новым культурным веяниям и техническим достижениям, обладающий художе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ственным вкусом.</w:t>
            </w:r>
          </w:p>
        </w:tc>
        <w:tc>
          <w:tcPr>
            <w:tcW w:w="2546" w:type="dxa"/>
          </w:tcPr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Страсть к коллекционированию самых разных предметов: образцы руд и минералов, растения.</w:t>
            </w:r>
          </w:p>
          <w:p w:rsidR="00D73785" w:rsidRPr="00AB5472" w:rsidRDefault="0049109B" w:rsidP="00D737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Интерес к собиранию произведений искусства</w:t>
            </w:r>
            <w:r w:rsidR="003C635B"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635B" w:rsidRDefault="0049109B" w:rsidP="00D737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Чтение книг, собирание библиотеки</w:t>
            </w:r>
            <w:r w:rsidR="005D1532"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72" w:rsidRPr="00AB5472" w:rsidRDefault="00AB5472" w:rsidP="00D737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A10" w:rsidTr="00F7615F">
        <w:tc>
          <w:tcPr>
            <w:tcW w:w="2547" w:type="dxa"/>
          </w:tcPr>
          <w:p w:rsidR="00462732" w:rsidRPr="00AB5472" w:rsidRDefault="0049109B" w:rsidP="003C6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Павел Григорьевич Демидов</w:t>
            </w:r>
          </w:p>
        </w:tc>
        <w:tc>
          <w:tcPr>
            <w:tcW w:w="4252" w:type="dxa"/>
          </w:tcPr>
          <w:p w:rsidR="0046273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Безупречно воспитанный, изысканный вельможа, человек высоких нравственных достоинств, неутомимый собиратель культурных ценностей и щедрый жертвователь всего собранного </w:t>
            </w:r>
            <w:r w:rsidR="00C86BBE" w:rsidRPr="00AB5472">
              <w:rPr>
                <w:rFonts w:ascii="Times New Roman" w:hAnsi="Times New Roman"/>
                <w:sz w:val="24"/>
                <w:szCs w:val="24"/>
              </w:rPr>
              <w:t>им на благо отечественной науки и образования.</w:t>
            </w:r>
          </w:p>
          <w:p w:rsidR="00AB5472" w:rsidRPr="00AB5472" w:rsidRDefault="00AB5472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4627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Собирание разных коллекций: кораллов, пт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иц, редких животных, главным образом пресмыкающихся.</w:t>
            </w:r>
          </w:p>
        </w:tc>
      </w:tr>
      <w:tr w:rsidR="00E90A10" w:rsidTr="00F7615F">
        <w:tc>
          <w:tcPr>
            <w:tcW w:w="2547" w:type="dxa"/>
          </w:tcPr>
          <w:p w:rsidR="00C86BBE" w:rsidRPr="00AB5472" w:rsidRDefault="0049109B" w:rsidP="003C6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Николай Никитич Демидов</w:t>
            </w:r>
          </w:p>
        </w:tc>
        <w:tc>
          <w:tcPr>
            <w:tcW w:w="4252" w:type="dxa"/>
          </w:tcPr>
          <w:p w:rsidR="00C86BBE" w:rsidRPr="00AB5472" w:rsidRDefault="0049109B" w:rsidP="00EC26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Усерден, рассудителен, великодушен.</w:t>
            </w:r>
          </w:p>
          <w:p w:rsidR="00EC26AB" w:rsidRPr="00AB5472" w:rsidRDefault="0049109B" w:rsidP="00EC26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Владел</w:t>
            </w:r>
            <w:r w:rsidR="007D39C2" w:rsidRPr="00AB5472">
              <w:rPr>
                <w:rFonts w:ascii="Times New Roman" w:hAnsi="Times New Roman"/>
                <w:sz w:val="24"/>
                <w:szCs w:val="24"/>
              </w:rPr>
              <w:t xml:space="preserve"> изящным слогом.</w:t>
            </w:r>
          </w:p>
          <w:p w:rsidR="007D39C2" w:rsidRDefault="0049109B" w:rsidP="00EC26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К концу жизни сделался бережливым, предприимчивым и внимательным к нуждам своих крепостных</w:t>
            </w:r>
            <w:r w:rsidR="005D1532"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72" w:rsidRPr="00AB5472" w:rsidRDefault="00AB5472" w:rsidP="00EC26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C86BBE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Театр – привязанность на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всю жизнь</w:t>
            </w:r>
            <w:r w:rsidR="00EC26AB"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26AB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Формирование художественных коллекций</w:t>
            </w:r>
            <w:r w:rsidR="005D1532" w:rsidRPr="00AB547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90A10" w:rsidTr="00F7615F">
        <w:tc>
          <w:tcPr>
            <w:tcW w:w="2547" w:type="dxa"/>
          </w:tcPr>
          <w:p w:rsidR="007D39C2" w:rsidRPr="00AB5472" w:rsidRDefault="0049109B" w:rsidP="003C6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Павел Николаевич Демидов</w:t>
            </w:r>
          </w:p>
        </w:tc>
        <w:tc>
          <w:tcPr>
            <w:tcW w:w="4252" w:type="dxa"/>
          </w:tcPr>
          <w:p w:rsidR="007D39C2" w:rsidRDefault="0049109B" w:rsidP="00D215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В нем уживались самые противоречивые качества. То он бывал любезным, внимательным и приятным собеседником, то вел себя грубо, оскорбительно бесцеремонно. Его видели добрым, отзывчи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 xml:space="preserve">вым и щедрым человеком, то он вдруг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lastRenderedPageBreak/>
              <w:t>становился мелочно скуп и бесчувственно жесток, с упрямством избалованного ребенка добивался исполнения своих желаний и прихотей, не считаясь ни с чьим мнением.</w:t>
            </w:r>
          </w:p>
          <w:p w:rsidR="00AB5472" w:rsidRPr="00AB5472" w:rsidRDefault="00AB5472" w:rsidP="00D215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7D39C2" w:rsidRPr="00AB5472" w:rsidRDefault="007D39C2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A10" w:rsidTr="00F7615F">
        <w:tc>
          <w:tcPr>
            <w:tcW w:w="2547" w:type="dxa"/>
          </w:tcPr>
          <w:p w:rsidR="007D39C2" w:rsidRPr="00AB5472" w:rsidRDefault="0049109B" w:rsidP="003C63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lastRenderedPageBreak/>
              <w:t>Анатолий Николаевич Демидов</w:t>
            </w:r>
          </w:p>
        </w:tc>
        <w:tc>
          <w:tcPr>
            <w:tcW w:w="4252" w:type="dxa"/>
          </w:tcPr>
          <w:p w:rsidR="007D39C2" w:rsidRPr="00AB5472" w:rsidRDefault="0049109B" w:rsidP="00EC26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Сострадание людям, попавшим </w:t>
            </w:r>
            <w:r w:rsidRPr="00AB5472">
              <w:rPr>
                <w:rFonts w:ascii="Times New Roman" w:hAnsi="Times New Roman"/>
                <w:sz w:val="24"/>
                <w:szCs w:val="24"/>
              </w:rPr>
              <w:t>в беду</w:t>
            </w:r>
          </w:p>
        </w:tc>
        <w:tc>
          <w:tcPr>
            <w:tcW w:w="2546" w:type="dxa"/>
          </w:tcPr>
          <w:p w:rsidR="007D39C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 xml:space="preserve">Собирание предметов искусства </w:t>
            </w:r>
            <w:r w:rsidR="005D1532" w:rsidRPr="00AB5472">
              <w:rPr>
                <w:rFonts w:ascii="Times New Roman" w:hAnsi="Times New Roman"/>
                <w:sz w:val="24"/>
                <w:szCs w:val="24"/>
              </w:rPr>
              <w:t>–одна из лучших в Европе художественных коллекций.</w:t>
            </w:r>
          </w:p>
          <w:p w:rsidR="005D1532" w:rsidRPr="00AB5472" w:rsidRDefault="0049109B" w:rsidP="004627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2">
              <w:rPr>
                <w:rFonts w:ascii="Times New Roman" w:hAnsi="Times New Roman"/>
                <w:sz w:val="24"/>
                <w:szCs w:val="24"/>
              </w:rPr>
              <w:t>Страстное увлечение образом и личностью Наполеона – создание первого в мире Музея Наполеона.</w:t>
            </w:r>
          </w:p>
        </w:tc>
      </w:tr>
    </w:tbl>
    <w:p w:rsidR="00462732" w:rsidRPr="00D73785" w:rsidRDefault="00462732">
      <w:pPr>
        <w:sectPr w:rsidR="00462732" w:rsidRPr="00D73785" w:rsidSect="005D15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65E6" w:rsidRPr="00980464" w:rsidRDefault="0049109B" w:rsidP="005265E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80464">
        <w:rPr>
          <w:rFonts w:ascii="Times New Roman" w:hAnsi="Times New Roman" w:cs="Times New Roman"/>
          <w:b/>
          <w:i/>
          <w:sz w:val="28"/>
          <w:szCs w:val="28"/>
        </w:rPr>
        <w:lastRenderedPageBreak/>
        <w:t>П</w:t>
      </w:r>
      <w:r w:rsidR="00980464" w:rsidRPr="00980464">
        <w:rPr>
          <w:rFonts w:ascii="Times New Roman" w:hAnsi="Times New Roman" w:cs="Times New Roman"/>
          <w:b/>
          <w:i/>
          <w:sz w:val="28"/>
          <w:szCs w:val="28"/>
        </w:rPr>
        <w:t xml:space="preserve">риложение </w:t>
      </w:r>
      <w:r w:rsidR="002F11FA"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4D3080" w:rsidRDefault="0049109B" w:rsidP="001A138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B59A3">
        <w:rPr>
          <w:rFonts w:ascii="Times New Roman" w:hAnsi="Times New Roman" w:cs="Times New Roman"/>
          <w:b/>
          <w:sz w:val="48"/>
          <w:szCs w:val="48"/>
        </w:rPr>
        <w:t>Дела Демидовых на карте России</w:t>
      </w:r>
    </w:p>
    <w:p w:rsidR="0068032A" w:rsidRDefault="0068032A" w:rsidP="0068032A">
      <w:pPr>
        <w:rPr>
          <w:rFonts w:ascii="Times New Roman" w:hAnsi="Times New Roman" w:cs="Times New Roman"/>
          <w:b/>
          <w:sz w:val="48"/>
          <w:szCs w:val="48"/>
        </w:rPr>
      </w:pPr>
    </w:p>
    <w:tbl>
      <w:tblPr>
        <w:tblStyle w:val="ab"/>
        <w:tblW w:w="0" w:type="auto"/>
        <w:tblInd w:w="1616" w:type="dxa"/>
        <w:tblLook w:val="04A0"/>
      </w:tblPr>
      <w:tblGrid>
        <w:gridCol w:w="1393"/>
        <w:gridCol w:w="3318"/>
        <w:gridCol w:w="1343"/>
        <w:gridCol w:w="5659"/>
      </w:tblGrid>
      <w:tr w:rsidR="00E90A10" w:rsidTr="009532EC">
        <w:trPr>
          <w:trHeight w:val="293"/>
        </w:trPr>
        <w:tc>
          <w:tcPr>
            <w:tcW w:w="4711" w:type="dxa"/>
            <w:gridSpan w:val="2"/>
          </w:tcPr>
          <w:p w:rsidR="0068032A" w:rsidRPr="0068032A" w:rsidRDefault="0068032A" w:rsidP="00680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49109B" w:rsidP="00680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2CB5">
              <w:rPr>
                <w:rFonts w:ascii="Times New Roman" w:hAnsi="Times New Roman"/>
                <w:b/>
                <w:sz w:val="32"/>
                <w:szCs w:val="32"/>
              </w:rPr>
              <w:t>У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С</w:t>
            </w:r>
            <w:r w:rsidRPr="00072CB5">
              <w:rPr>
                <w:rFonts w:ascii="Times New Roman" w:hAnsi="Times New Roman"/>
                <w:b/>
                <w:sz w:val="32"/>
                <w:szCs w:val="32"/>
              </w:rPr>
              <w:t xml:space="preserve">ЛОВНЫЕ </w:t>
            </w:r>
            <w:r w:rsidRPr="00072CB5">
              <w:rPr>
                <w:rFonts w:ascii="Times New Roman" w:hAnsi="Times New Roman"/>
                <w:b/>
                <w:sz w:val="32"/>
                <w:szCs w:val="32"/>
              </w:rPr>
              <w:t>ОБОЗНАЧЕНИЯ</w:t>
            </w:r>
          </w:p>
          <w:p w:rsidR="0068032A" w:rsidRPr="0068032A" w:rsidRDefault="0068032A" w:rsidP="0068032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68032A" w:rsidRDefault="0049109B" w:rsidP="00E53CB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262890</wp:posOffset>
                  </wp:positionV>
                  <wp:extent cx="443230" cy="325755"/>
                  <wp:effectExtent l="19050" t="0" r="0" b="0"/>
                  <wp:wrapThrough wrapText="bothSides">
                    <wp:wrapPolygon edited="0">
                      <wp:start x="-928" y="0"/>
                      <wp:lineTo x="-928" y="20211"/>
                      <wp:lineTo x="21352" y="20211"/>
                      <wp:lineTo x="21352" y="0"/>
                      <wp:lineTo x="-928" y="0"/>
                    </wp:wrapPolygon>
                  </wp:wrapThrough>
                  <wp:docPr id="39" name="Рисунок 40" descr="https://st.depositphotos.com/1868917/3877/v/950/depositphotos_38771603-stock-illustration-jewelry-icon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40" descr="https://st.depositphotos.com/1868917/3877/v/950/depositphotos_38771603-stock-illustration-jewelry-icon-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4718" t="5469" r="14644" b="70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59" w:type="dxa"/>
          </w:tcPr>
          <w:p w:rsidR="0068032A" w:rsidRPr="0068032A" w:rsidRDefault="0049109B" w:rsidP="0068032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032A">
              <w:rPr>
                <w:rFonts w:ascii="Times New Roman" w:hAnsi="Times New Roman"/>
                <w:b/>
                <w:sz w:val="24"/>
                <w:szCs w:val="24"/>
              </w:rPr>
              <w:t>ювелирное , камнерезное дело</w:t>
            </w:r>
          </w:p>
          <w:p w:rsidR="0068032A" w:rsidRPr="00072CB5" w:rsidRDefault="0068032A" w:rsidP="00E53CBF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E90A10" w:rsidTr="0068032A">
        <w:trPr>
          <w:trHeight w:val="235"/>
        </w:trPr>
        <w:tc>
          <w:tcPr>
            <w:tcW w:w="1393" w:type="dxa"/>
          </w:tcPr>
          <w:p w:rsidR="0068032A" w:rsidRDefault="0049109B" w:rsidP="00E53CBF">
            <w:pPr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215265</wp:posOffset>
                  </wp:positionV>
                  <wp:extent cx="464185" cy="388620"/>
                  <wp:effectExtent l="19050" t="0" r="0" b="0"/>
                  <wp:wrapThrough wrapText="bothSides">
                    <wp:wrapPolygon edited="0">
                      <wp:start x="-886" y="0"/>
                      <wp:lineTo x="-886" y="20118"/>
                      <wp:lineTo x="21275" y="20118"/>
                      <wp:lineTo x="21275" y="0"/>
                      <wp:lineTo x="-886" y="0"/>
                    </wp:wrapPolygon>
                  </wp:wrapThrough>
                  <wp:docPr id="31" name="Рисунок 18" descr="https://ds03.infourok.ru/uploads/ex/059c/00007acb-a40c6adb/2/hello_html_m3ae362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8" descr="https://ds03.infourok.ru/uploads/ex/059c/00007acb-a40c6adb/2/hello_html_m3ae362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8862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8" w:type="dxa"/>
          </w:tcPr>
          <w:p w:rsidR="0068032A" w:rsidRPr="0068032A" w:rsidRDefault="0068032A" w:rsidP="00E53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68032A" w:rsidP="00E53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49109B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032A">
              <w:rPr>
                <w:rFonts w:ascii="Times New Roman" w:hAnsi="Times New Roman"/>
                <w:b/>
                <w:sz w:val="24"/>
                <w:szCs w:val="24"/>
              </w:rPr>
              <w:t>ботанические сады и парки</w:t>
            </w:r>
          </w:p>
        </w:tc>
        <w:tc>
          <w:tcPr>
            <w:tcW w:w="1343" w:type="dxa"/>
          </w:tcPr>
          <w:p w:rsidR="0068032A" w:rsidRDefault="0049109B" w:rsidP="00E53CBF">
            <w:pPr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46355</wp:posOffset>
                  </wp:positionV>
                  <wp:extent cx="495935" cy="514985"/>
                  <wp:effectExtent l="19050" t="0" r="0" b="0"/>
                  <wp:wrapThrough wrapText="bothSides">
                    <wp:wrapPolygon edited="0">
                      <wp:start x="-830" y="0"/>
                      <wp:lineTo x="-830" y="20774"/>
                      <wp:lineTo x="21572" y="20774"/>
                      <wp:lineTo x="21572" y="0"/>
                      <wp:lineTo x="-830" y="0"/>
                    </wp:wrapPolygon>
                  </wp:wrapThrough>
                  <wp:docPr id="32" name="Рисунок 21" descr="https://shop.fiu.edu/_assets/images/one-card/icon_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1" descr="https://shop.fiu.edu/_assets/images/one-card/icon_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59" w:type="dxa"/>
          </w:tcPr>
          <w:p w:rsidR="0068032A" w:rsidRPr="0068032A" w:rsidRDefault="0068032A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68032A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49109B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032A">
              <w:rPr>
                <w:rFonts w:ascii="Times New Roman" w:hAnsi="Times New Roman"/>
                <w:b/>
                <w:sz w:val="24"/>
                <w:szCs w:val="24"/>
              </w:rPr>
              <w:t>библиотеки</w:t>
            </w:r>
          </w:p>
        </w:tc>
      </w:tr>
      <w:tr w:rsidR="00E90A10" w:rsidTr="0068032A">
        <w:trPr>
          <w:trHeight w:val="288"/>
        </w:trPr>
        <w:tc>
          <w:tcPr>
            <w:tcW w:w="1393" w:type="dxa"/>
          </w:tcPr>
          <w:p w:rsidR="0068032A" w:rsidRDefault="0049109B" w:rsidP="00E53CB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36195</wp:posOffset>
                  </wp:positionV>
                  <wp:extent cx="631825" cy="630555"/>
                  <wp:effectExtent l="19050" t="0" r="0" b="0"/>
                  <wp:wrapThrough wrapText="bothSides">
                    <wp:wrapPolygon edited="0">
                      <wp:start x="-651" y="0"/>
                      <wp:lineTo x="-651" y="20882"/>
                      <wp:lineTo x="21491" y="20882"/>
                      <wp:lineTo x="21491" y="0"/>
                      <wp:lineTo x="-651" y="0"/>
                    </wp:wrapPolygon>
                  </wp:wrapThrough>
                  <wp:docPr id="33" name="Рисунок 24" descr="https://st2.depositphotos.com/3920231/5754/v/950/depositphotos_57546783-stock-illustration-court-building-museum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4" descr="https://st2.depositphotos.com/3920231/5754/v/950/depositphotos_57546783-stock-illustration-court-building-museum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8" w:type="dxa"/>
          </w:tcPr>
          <w:p w:rsidR="0068032A" w:rsidRPr="0068032A" w:rsidRDefault="0068032A" w:rsidP="00E53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68032A" w:rsidP="00E53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49109B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032A">
              <w:rPr>
                <w:rFonts w:ascii="Times New Roman" w:hAnsi="Times New Roman"/>
                <w:b/>
                <w:sz w:val="24"/>
                <w:szCs w:val="24"/>
              </w:rPr>
              <w:t>учебные заведения</w:t>
            </w:r>
          </w:p>
        </w:tc>
        <w:tc>
          <w:tcPr>
            <w:tcW w:w="1343" w:type="dxa"/>
          </w:tcPr>
          <w:p w:rsidR="0068032A" w:rsidRDefault="0049109B" w:rsidP="00E53CB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46990</wp:posOffset>
                  </wp:positionV>
                  <wp:extent cx="495935" cy="430530"/>
                  <wp:effectExtent l="19050" t="0" r="0" b="0"/>
                  <wp:wrapThrough wrapText="bothSides">
                    <wp:wrapPolygon edited="0">
                      <wp:start x="-830" y="0"/>
                      <wp:lineTo x="-830" y="21027"/>
                      <wp:lineTo x="21572" y="21027"/>
                      <wp:lineTo x="21572" y="0"/>
                      <wp:lineTo x="-830" y="0"/>
                    </wp:wrapPolygon>
                  </wp:wrapThrough>
                  <wp:docPr id="34" name="Рисунок 52" descr="http://clipground.com/images/foundry-clip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52" descr="http://clipground.com/images/foundry-clip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104" t="61328" r="68745" b="17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59" w:type="dxa"/>
          </w:tcPr>
          <w:p w:rsidR="0068032A" w:rsidRPr="0068032A" w:rsidRDefault="0068032A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49109B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032A">
              <w:rPr>
                <w:rFonts w:ascii="Times New Roman" w:hAnsi="Times New Roman"/>
                <w:b/>
                <w:sz w:val="24"/>
                <w:szCs w:val="24"/>
              </w:rPr>
              <w:t>плавильные печи,  металлургические заводы</w:t>
            </w:r>
          </w:p>
        </w:tc>
      </w:tr>
      <w:tr w:rsidR="00E90A10" w:rsidTr="0068032A">
        <w:trPr>
          <w:trHeight w:val="264"/>
        </w:trPr>
        <w:tc>
          <w:tcPr>
            <w:tcW w:w="1393" w:type="dxa"/>
          </w:tcPr>
          <w:p w:rsidR="0068032A" w:rsidRDefault="0049109B" w:rsidP="00E53CB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16510</wp:posOffset>
                  </wp:positionV>
                  <wp:extent cx="684530" cy="504190"/>
                  <wp:effectExtent l="19050" t="0" r="1270" b="0"/>
                  <wp:wrapThrough wrapText="bothSides">
                    <wp:wrapPolygon edited="0">
                      <wp:start x="-601" y="0"/>
                      <wp:lineTo x="-601" y="20403"/>
                      <wp:lineTo x="21640" y="20403"/>
                      <wp:lineTo x="21640" y="0"/>
                      <wp:lineTo x="-601" y="0"/>
                    </wp:wrapPolygon>
                  </wp:wrapThrough>
                  <wp:docPr id="35" name="Рисунок 30" descr="http://upc-labs.ru/images/images/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0" descr="http://upc-labs.ru/images/images/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8" w:type="dxa"/>
          </w:tcPr>
          <w:p w:rsidR="0068032A" w:rsidRPr="0068032A" w:rsidRDefault="0068032A" w:rsidP="00E53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68032A" w:rsidP="00E53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49109B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032A">
              <w:rPr>
                <w:rFonts w:ascii="Times New Roman" w:hAnsi="Times New Roman"/>
                <w:b/>
                <w:sz w:val="24"/>
                <w:szCs w:val="24"/>
              </w:rPr>
              <w:t xml:space="preserve">банки, финансы                      </w:t>
            </w:r>
          </w:p>
        </w:tc>
        <w:tc>
          <w:tcPr>
            <w:tcW w:w="1343" w:type="dxa"/>
          </w:tcPr>
          <w:p w:rsidR="0068032A" w:rsidRDefault="0049109B" w:rsidP="00E53CBF">
            <w:pPr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74295</wp:posOffset>
                  </wp:positionV>
                  <wp:extent cx="430530" cy="447675"/>
                  <wp:effectExtent l="38100" t="19050" r="26670" b="28575"/>
                  <wp:wrapThrough wrapText="bothSides">
                    <wp:wrapPolygon edited="0">
                      <wp:start x="-1912" y="-919"/>
                      <wp:lineTo x="-1912" y="22979"/>
                      <wp:lineTo x="22938" y="22979"/>
                      <wp:lineTo x="22938" y="-919"/>
                      <wp:lineTo x="-1912" y="-919"/>
                    </wp:wrapPolygon>
                  </wp:wrapThrough>
                  <wp:docPr id="36" name="Рисунок 33" descr="http://images.clipartpanda.com/museum-clipart-museum-icon-143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3" descr="http://images.clipartpanda.com/museum-clipart-museum-icon-143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6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59" w:type="dxa"/>
          </w:tcPr>
          <w:p w:rsidR="0068032A" w:rsidRPr="0068032A" w:rsidRDefault="0068032A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68032A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49109B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032A">
              <w:rPr>
                <w:rFonts w:ascii="Times New Roman" w:hAnsi="Times New Roman"/>
                <w:b/>
                <w:sz w:val="24"/>
                <w:szCs w:val="24"/>
              </w:rPr>
              <w:t>музеи, картинные галереи</w:t>
            </w:r>
          </w:p>
        </w:tc>
      </w:tr>
      <w:tr w:rsidR="00E90A10" w:rsidTr="0068032A">
        <w:trPr>
          <w:trHeight w:val="389"/>
        </w:trPr>
        <w:tc>
          <w:tcPr>
            <w:tcW w:w="1393" w:type="dxa"/>
          </w:tcPr>
          <w:p w:rsidR="0068032A" w:rsidRDefault="0049109B" w:rsidP="00E53CBF">
            <w:pPr>
              <w:rPr>
                <w:rFonts w:ascii="Times New Roman" w:hAnsi="Times New Roman"/>
                <w:b/>
              </w:rPr>
            </w:pPr>
            <w:r w:rsidRPr="00072CB5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495794" cy="493986"/>
                  <wp:effectExtent l="19050" t="0" r="0" b="0"/>
                  <wp:docPr id="37" name="Рисунок 55" descr="http://clipground.com/images/foundry-clip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55" descr="http://clipground.com/images/foundry-clip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0807" t="65502" r="9055" b="15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26" cy="48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</w:tcPr>
          <w:p w:rsidR="0068032A" w:rsidRPr="0068032A" w:rsidRDefault="0068032A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49109B" w:rsidP="00E53CB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032A">
              <w:rPr>
                <w:rFonts w:ascii="Times New Roman" w:hAnsi="Times New Roman"/>
                <w:b/>
                <w:sz w:val="24"/>
                <w:szCs w:val="24"/>
              </w:rPr>
              <w:t xml:space="preserve">     добыча, горное  дело</w:t>
            </w:r>
          </w:p>
          <w:p w:rsidR="0068032A" w:rsidRPr="0068032A" w:rsidRDefault="0068032A" w:rsidP="00E53C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3" w:type="dxa"/>
          </w:tcPr>
          <w:p w:rsidR="0068032A" w:rsidRDefault="0049109B" w:rsidP="00E53CB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100330</wp:posOffset>
                  </wp:positionV>
                  <wp:extent cx="332740" cy="450850"/>
                  <wp:effectExtent l="76200" t="0" r="86360" b="0"/>
                  <wp:wrapThrough wrapText="bothSides">
                    <wp:wrapPolygon edited="0">
                      <wp:start x="22960" y="-821"/>
                      <wp:lineTo x="-1773" y="-821"/>
                      <wp:lineTo x="-1773" y="22908"/>
                      <wp:lineTo x="22960" y="22908"/>
                      <wp:lineTo x="22960" y="-821"/>
                    </wp:wrapPolygon>
                  </wp:wrapThrough>
                  <wp:docPr id="38" name="Рисунок 43" descr="https://st.depositphotos.com/2067149/2527/i/950/depositphotos_25277813-stock-photo-collection-of-old-tools-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43" descr="https://st.depositphotos.com/2067149/2527/i/950/depositphotos_25277813-stock-photo-collection-of-old-tools-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2740" cy="450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59" w:type="dxa"/>
          </w:tcPr>
          <w:p w:rsidR="0068032A" w:rsidRPr="0068032A" w:rsidRDefault="0068032A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68032A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32A" w:rsidRPr="0068032A" w:rsidRDefault="0049109B" w:rsidP="00E53CB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032A">
              <w:rPr>
                <w:rFonts w:ascii="Times New Roman" w:hAnsi="Times New Roman"/>
                <w:b/>
                <w:sz w:val="24"/>
                <w:szCs w:val="24"/>
              </w:rPr>
              <w:t>промыслы</w:t>
            </w:r>
          </w:p>
        </w:tc>
      </w:tr>
    </w:tbl>
    <w:p w:rsidR="005265E6" w:rsidRDefault="005265E6" w:rsidP="005265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59A3" w:rsidRDefault="00FB59A3" w:rsidP="00FB59A3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8237F" w:rsidRPr="001A1380" w:rsidRDefault="0049109B">
      <w:pPr>
        <w:jc w:val="center"/>
        <w:rPr>
          <w:rFonts w:ascii="Times New Roman" w:hAnsi="Times New Roman" w:cs="Times New Roman"/>
          <w:b/>
        </w:rPr>
        <w:sectPr w:rsidR="0018237F" w:rsidRPr="001A1380" w:rsidSect="00026894">
          <w:pgSz w:w="16838" w:h="11906" w:orient="landscape"/>
          <w:pgMar w:top="709" w:right="395" w:bottom="850" w:left="426" w:header="708" w:footer="708" w:gutter="0"/>
          <w:cols w:space="708"/>
          <w:docGrid w:linePitch="360"/>
        </w:sectPr>
      </w:pPr>
      <w:r w:rsidRPr="00200218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2660650</wp:posOffset>
            </wp:positionV>
            <wp:extent cx="493395" cy="493395"/>
            <wp:effectExtent l="19050" t="0" r="1905" b="0"/>
            <wp:wrapThrough wrapText="bothSides">
              <wp:wrapPolygon edited="0">
                <wp:start x="-834" y="0"/>
                <wp:lineTo x="-834" y="20849"/>
                <wp:lineTo x="21683" y="20849"/>
                <wp:lineTo x="21683" y="0"/>
                <wp:lineTo x="-834" y="0"/>
              </wp:wrapPolygon>
            </wp:wrapThrough>
            <wp:docPr id="1632585953" name="Рисунок 24" descr="https://st2.depositphotos.com/3920231/5754/v/950/depositphotos_57546783-stock-illustration-court-building-museum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85953" name="Picture 24" descr="https://st2.depositphotos.com/3920231/5754/v/950/depositphotos_57546783-stock-illustration-court-building-museum-ic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9A3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5960110</wp:posOffset>
            </wp:positionH>
            <wp:positionV relativeFrom="margin">
              <wp:posOffset>-229235</wp:posOffset>
            </wp:positionV>
            <wp:extent cx="2366645" cy="1922780"/>
            <wp:effectExtent l="19050" t="0" r="0" b="0"/>
            <wp:wrapSquare wrapText="bothSides"/>
            <wp:docPr id="80" name="Рисунок 58" descr="http://diletant.media/upload/resize_cache/iblock/2e7/640_480_1/2e72f2da760db14970e9d92d99857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58" descr="http://diletant.media/upload/resize_cache/iblock/2e7/640_480_1/2e72f2da760db14970e9d92d998574a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9A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-240030</wp:posOffset>
            </wp:positionV>
            <wp:extent cx="10480675" cy="7346315"/>
            <wp:effectExtent l="19050" t="0" r="0" b="0"/>
            <wp:wrapThrough wrapText="bothSides">
              <wp:wrapPolygon edited="0">
                <wp:start x="-39" y="0"/>
                <wp:lineTo x="-39" y="21565"/>
                <wp:lineTo x="21593" y="21565"/>
                <wp:lineTo x="21593" y="0"/>
                <wp:lineTo x="-39" y="0"/>
              </wp:wrapPolygon>
            </wp:wrapThrough>
            <wp:docPr id="49" name="Рисунок 49" descr="https://fs00.infourok.ru/images/doc/269/274849/6/hello_html_m58b0c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https://fs00.infourok.ru/images/doc/269/274849/6/hello_html_m58b0c3f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675" cy="73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9A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1798320</wp:posOffset>
            </wp:positionV>
            <wp:extent cx="374015" cy="388620"/>
            <wp:effectExtent l="19050" t="0" r="6985" b="0"/>
            <wp:wrapThrough wrapText="bothSides">
              <wp:wrapPolygon edited="0">
                <wp:start x="-1100" y="0"/>
                <wp:lineTo x="-1100" y="20118"/>
                <wp:lineTo x="22003" y="20118"/>
                <wp:lineTo x="22003" y="0"/>
                <wp:lineTo x="-1100" y="0"/>
              </wp:wrapPolygon>
            </wp:wrapThrough>
            <wp:docPr id="65" name="Рисунок 21" descr="https://shop.fiu.edu/_assets/images/one-card/icon_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21" descr="https://shop.fiu.edu/_assets/images/one-card/icon_boo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CB5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2986405</wp:posOffset>
            </wp:positionV>
            <wp:extent cx="421640" cy="409575"/>
            <wp:effectExtent l="19050" t="0" r="0" b="0"/>
            <wp:wrapThrough wrapText="bothSides">
              <wp:wrapPolygon edited="0">
                <wp:start x="-976" y="0"/>
                <wp:lineTo x="-976" y="21098"/>
                <wp:lineTo x="21470" y="21098"/>
                <wp:lineTo x="21470" y="0"/>
                <wp:lineTo x="-976" y="0"/>
              </wp:wrapPolygon>
            </wp:wrapThrough>
            <wp:docPr id="121" name="Рисунок 55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55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0807" t="65502" r="9055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CB5" w:rsidRPr="00072CB5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6655435</wp:posOffset>
            </wp:positionH>
            <wp:positionV relativeFrom="paragraph">
              <wp:posOffset>2481580</wp:posOffset>
            </wp:positionV>
            <wp:extent cx="421640" cy="409575"/>
            <wp:effectExtent l="19050" t="0" r="0" b="0"/>
            <wp:wrapThrough wrapText="bothSides">
              <wp:wrapPolygon edited="0">
                <wp:start x="-976" y="0"/>
                <wp:lineTo x="-976" y="21098"/>
                <wp:lineTo x="21470" y="21098"/>
                <wp:lineTo x="21470" y="0"/>
                <wp:lineTo x="-976" y="0"/>
              </wp:wrapPolygon>
            </wp:wrapThrough>
            <wp:docPr id="120" name="Рисунок 55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55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0807" t="65502" r="9055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F03" w:rsidRPr="003A4F0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3291205</wp:posOffset>
            </wp:positionV>
            <wp:extent cx="495935" cy="430530"/>
            <wp:effectExtent l="19050" t="0" r="0" b="0"/>
            <wp:wrapThrough wrapText="bothSides">
              <wp:wrapPolygon edited="0">
                <wp:start x="-830" y="0"/>
                <wp:lineTo x="-830" y="21027"/>
                <wp:lineTo x="21572" y="21027"/>
                <wp:lineTo x="21572" y="0"/>
                <wp:lineTo x="-830" y="0"/>
              </wp:wrapPolygon>
            </wp:wrapThrough>
            <wp:docPr id="79" name="Рисунок 52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52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04" t="61328" r="68745" b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F0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2134235</wp:posOffset>
            </wp:positionV>
            <wp:extent cx="495300" cy="430530"/>
            <wp:effectExtent l="19050" t="0" r="0" b="0"/>
            <wp:wrapThrough wrapText="bothSides">
              <wp:wrapPolygon edited="0">
                <wp:start x="-831" y="0"/>
                <wp:lineTo x="-831" y="21027"/>
                <wp:lineTo x="21600" y="21027"/>
                <wp:lineTo x="21600" y="0"/>
                <wp:lineTo x="-831" y="0"/>
              </wp:wrapPolygon>
            </wp:wrapThrough>
            <wp:docPr id="78" name="Рисунок 52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52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04" t="61328" r="68745" b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F0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2828925</wp:posOffset>
            </wp:positionV>
            <wp:extent cx="495300" cy="430530"/>
            <wp:effectExtent l="19050" t="0" r="0" b="0"/>
            <wp:wrapThrough wrapText="bothSides">
              <wp:wrapPolygon edited="0">
                <wp:start x="-831" y="0"/>
                <wp:lineTo x="-831" y="21027"/>
                <wp:lineTo x="21600" y="21027"/>
                <wp:lineTo x="21600" y="0"/>
                <wp:lineTo x="-831" y="0"/>
              </wp:wrapPolygon>
            </wp:wrapThrough>
            <wp:docPr id="74" name="Рисунок 52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52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04" t="61328" r="68745" b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F0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2828925</wp:posOffset>
            </wp:positionV>
            <wp:extent cx="495935" cy="430530"/>
            <wp:effectExtent l="19050" t="0" r="0" b="0"/>
            <wp:wrapThrough wrapText="bothSides">
              <wp:wrapPolygon edited="0">
                <wp:start x="-830" y="0"/>
                <wp:lineTo x="-830" y="21027"/>
                <wp:lineTo x="21572" y="21027"/>
                <wp:lineTo x="21572" y="0"/>
                <wp:lineTo x="-830" y="0"/>
              </wp:wrapPolygon>
            </wp:wrapThrough>
            <wp:docPr id="75" name="Рисунок 52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52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04" t="61328" r="68745" b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F0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3395980</wp:posOffset>
            </wp:positionV>
            <wp:extent cx="495300" cy="430530"/>
            <wp:effectExtent l="19050" t="0" r="0" b="0"/>
            <wp:wrapThrough wrapText="bothSides">
              <wp:wrapPolygon edited="0">
                <wp:start x="-831" y="0"/>
                <wp:lineTo x="-831" y="21027"/>
                <wp:lineTo x="21600" y="21027"/>
                <wp:lineTo x="21600" y="0"/>
                <wp:lineTo x="-831" y="0"/>
              </wp:wrapPolygon>
            </wp:wrapThrough>
            <wp:docPr id="76" name="Рисунок 52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52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04" t="61328" r="68745" b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F0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3395980</wp:posOffset>
            </wp:positionV>
            <wp:extent cx="495300" cy="430530"/>
            <wp:effectExtent l="19050" t="0" r="0" b="0"/>
            <wp:wrapThrough wrapText="bothSides">
              <wp:wrapPolygon edited="0">
                <wp:start x="-831" y="0"/>
                <wp:lineTo x="-831" y="21027"/>
                <wp:lineTo x="21600" y="21027"/>
                <wp:lineTo x="21600" y="0"/>
                <wp:lineTo x="-831" y="0"/>
              </wp:wrapPolygon>
            </wp:wrapThrough>
            <wp:docPr id="77" name="Рисунок 52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52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04" t="61328" r="68745" b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F0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2418715</wp:posOffset>
            </wp:positionV>
            <wp:extent cx="418465" cy="409575"/>
            <wp:effectExtent l="19050" t="0" r="635" b="0"/>
            <wp:wrapThrough wrapText="bothSides">
              <wp:wrapPolygon edited="0">
                <wp:start x="-983" y="0"/>
                <wp:lineTo x="-983" y="21098"/>
                <wp:lineTo x="21633" y="21098"/>
                <wp:lineTo x="21633" y="0"/>
                <wp:lineTo x="-983" y="0"/>
              </wp:wrapPolygon>
            </wp:wrapThrough>
            <wp:docPr id="71" name="Рисунок 55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55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0807" t="65502" r="9055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F0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2628900</wp:posOffset>
            </wp:positionV>
            <wp:extent cx="421640" cy="409575"/>
            <wp:effectExtent l="19050" t="0" r="0" b="0"/>
            <wp:wrapThrough wrapText="bothSides">
              <wp:wrapPolygon edited="0">
                <wp:start x="-976" y="0"/>
                <wp:lineTo x="-976" y="21098"/>
                <wp:lineTo x="21470" y="21098"/>
                <wp:lineTo x="21470" y="0"/>
                <wp:lineTo x="-976" y="0"/>
              </wp:wrapPolygon>
            </wp:wrapThrough>
            <wp:docPr id="72" name="Рисунок 55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55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0807" t="65502" r="9055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F0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3585210</wp:posOffset>
            </wp:positionV>
            <wp:extent cx="418465" cy="409575"/>
            <wp:effectExtent l="19050" t="0" r="635" b="0"/>
            <wp:wrapThrough wrapText="bothSides">
              <wp:wrapPolygon edited="0">
                <wp:start x="-983" y="0"/>
                <wp:lineTo x="-983" y="21098"/>
                <wp:lineTo x="21633" y="21098"/>
                <wp:lineTo x="21633" y="0"/>
                <wp:lineTo x="-983" y="0"/>
              </wp:wrapPolygon>
            </wp:wrapThrough>
            <wp:docPr id="73" name="Рисунок 55" descr="http://clipground.com/images/foundry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55" descr="http://clipground.com/images/foundry-clipart-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0807" t="65502" r="9055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A10">
        <w:rPr>
          <w:rFonts w:ascii="Times New Roman" w:hAnsi="Times New Roman" w:cs="Times New Roman"/>
          <w:b/>
          <w:noProof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AutoShape 12" o:spid="_x0000_s1026" type="#_x0000_t119" style="position:absolute;left:0;text-align:left;margin-left:278.4pt;margin-top:271pt;width:29.5pt;height:28.45pt;rotation:180;z-index:251685888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/>
        </w:pict>
      </w:r>
      <w:r w:rsidR="00E90A10">
        <w:rPr>
          <w:rFonts w:ascii="Times New Roman" w:hAnsi="Times New Roman" w:cs="Times New Roman"/>
          <w:b/>
          <w:noProof/>
        </w:rPr>
        <w:pict>
          <v:shape id="AutoShape 11" o:spid="_x0000_s1027" type="#_x0000_t119" style="position:absolute;left:0;text-align:left;margin-left:228.25pt;margin-top:121.5pt;width:29.5pt;height:28.45pt;rotation:180;z-index:-251632640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22442 21980 18195 380 3807 380 -439 21980" fillcolor="red">
            <w10:wrap type="through"/>
          </v:shape>
        </w:pict>
      </w:r>
      <w:r w:rsidR="00E90A10" w:rsidRPr="00E90A10">
        <w:rPr>
          <w:noProof/>
        </w:rPr>
        <w:pict>
          <v:shape id="AutoShape 10" o:spid="_x0000_s1028" type="#_x0000_t119" style="position:absolute;left:0;text-align:left;margin-left:266.4pt;margin-top:259pt;width:29.5pt;height:28.45pt;rotation:180;z-index:-251634688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22442 21980 18195 380 3807 380 -439 21980">
            <w10:wrap type="through"/>
          </v:shape>
        </w:pict>
      </w:r>
      <w:r w:rsidR="00E90A10" w:rsidRPr="00E90A10">
        <w:rPr>
          <w:noProof/>
        </w:rPr>
        <w:pict>
          <v:shape id="AutoShape 9" o:spid="_x0000_s1029" type="#_x0000_t119" style="position:absolute;left:0;text-align:left;margin-left:266.4pt;margin-top:65.55pt;width:29.5pt;height:28.45pt;rotation:180;z-index:-251636736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2782 -531 549 8579 -1098 17652 -1098 23346 22149 23346 19367 9149 17170 38" fillcolor="#a8d08c" strokecolor="#6ead46" strokeweight="1pt">
            <v:fill colors="0 #a8d08c;.5 #6ead46;1 #a8d08c" focus="100%" type="gradient"/>
            <v:shadow on="t" type="perspective" color="#375623" offset="1pt"/>
            <w10:wrap type="through"/>
          </v:shape>
        </w:pict>
      </w:r>
      <w:r w:rsidR="000C267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3060700</wp:posOffset>
            </wp:positionV>
            <wp:extent cx="373380" cy="388620"/>
            <wp:effectExtent l="19050" t="0" r="7620" b="0"/>
            <wp:wrapThrough wrapText="bothSides">
              <wp:wrapPolygon edited="0">
                <wp:start x="-1102" y="0"/>
                <wp:lineTo x="-1102" y="20118"/>
                <wp:lineTo x="22041" y="20118"/>
                <wp:lineTo x="22041" y="0"/>
                <wp:lineTo x="-1102" y="0"/>
              </wp:wrapPolygon>
            </wp:wrapThrough>
            <wp:docPr id="64" name="Рисунок 21" descr="https://shop.fiu.edu/_assets/images/one-card/icon_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21" descr="https://shop.fiu.edu/_assets/images/one-card/icon_boo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3109595</wp:posOffset>
            </wp:positionV>
            <wp:extent cx="447675" cy="472440"/>
            <wp:effectExtent l="19050" t="0" r="9525" b="0"/>
            <wp:wrapThrough wrapText="bothSides">
              <wp:wrapPolygon edited="0">
                <wp:start x="-919" y="0"/>
                <wp:lineTo x="-919" y="20903"/>
                <wp:lineTo x="22060" y="20903"/>
                <wp:lineTo x="22060" y="0"/>
                <wp:lineTo x="-919" y="0"/>
              </wp:wrapPolygon>
            </wp:wrapThrough>
            <wp:docPr id="66" name="Рисунок 21" descr="https://shop.fiu.edu/_assets/images/one-card/icon_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1" descr="https://shop.fiu.edu/_assets/images/one-card/icon_book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2292985</wp:posOffset>
            </wp:positionV>
            <wp:extent cx="447675" cy="451485"/>
            <wp:effectExtent l="19050" t="0" r="9525" b="0"/>
            <wp:wrapThrough wrapText="bothSides">
              <wp:wrapPolygon edited="0">
                <wp:start x="-919" y="0"/>
                <wp:lineTo x="-919" y="20962"/>
                <wp:lineTo x="22060" y="20962"/>
                <wp:lineTo x="22060" y="0"/>
                <wp:lineTo x="-919" y="0"/>
              </wp:wrapPolygon>
            </wp:wrapThrough>
            <wp:docPr id="56" name="Рисунок 24" descr="https://st2.depositphotos.com/3920231/5754/v/950/depositphotos_57546783-stock-illustration-court-building-museum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4" descr="https://st2.depositphotos.com/3920231/5754/v/950/depositphotos_57546783-stock-illustration-court-building-museum-ic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1677670</wp:posOffset>
            </wp:positionV>
            <wp:extent cx="473075" cy="483235"/>
            <wp:effectExtent l="19050" t="0" r="3175" b="0"/>
            <wp:wrapThrough wrapText="bothSides">
              <wp:wrapPolygon edited="0">
                <wp:start x="-870" y="0"/>
                <wp:lineTo x="-870" y="20436"/>
                <wp:lineTo x="21745" y="20436"/>
                <wp:lineTo x="21745" y="0"/>
                <wp:lineTo x="-870" y="0"/>
              </wp:wrapPolygon>
            </wp:wrapThrough>
            <wp:docPr id="57" name="Рисунок 24" descr="https://st2.depositphotos.com/3920231/5754/v/950/depositphotos_57546783-stock-illustration-court-building-museum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4" descr="https://st2.depositphotos.com/3920231/5754/v/950/depositphotos_57546783-stock-illustration-court-building-museum-ic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2211705</wp:posOffset>
            </wp:positionV>
            <wp:extent cx="443865" cy="451485"/>
            <wp:effectExtent l="19050" t="0" r="0" b="0"/>
            <wp:wrapThrough wrapText="bothSides">
              <wp:wrapPolygon edited="0">
                <wp:start x="-927" y="0"/>
                <wp:lineTo x="-927" y="20962"/>
                <wp:lineTo x="21322" y="20962"/>
                <wp:lineTo x="21322" y="0"/>
                <wp:lineTo x="-927" y="0"/>
              </wp:wrapPolygon>
            </wp:wrapThrough>
            <wp:docPr id="58" name="Рисунок 24" descr="https://st2.depositphotos.com/3920231/5754/v/950/depositphotos_57546783-stock-illustration-court-building-museum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4" descr="https://st2.depositphotos.com/3920231/5754/v/950/depositphotos_57546783-stock-illustration-court-building-museum-ic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1377315</wp:posOffset>
            </wp:positionV>
            <wp:extent cx="492760" cy="494665"/>
            <wp:effectExtent l="19050" t="0" r="2540" b="0"/>
            <wp:wrapThrough wrapText="bothSides">
              <wp:wrapPolygon edited="0">
                <wp:start x="-835" y="0"/>
                <wp:lineTo x="-835" y="20796"/>
                <wp:lineTo x="21711" y="20796"/>
                <wp:lineTo x="21711" y="0"/>
                <wp:lineTo x="-835" y="0"/>
              </wp:wrapPolygon>
            </wp:wrapThrough>
            <wp:docPr id="59" name="Рисунок 24" descr="https://st2.depositphotos.com/3920231/5754/v/950/depositphotos_57546783-stock-illustration-court-building-museum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4" descr="https://st2.depositphotos.com/3920231/5754/v/950/depositphotos_57546783-stock-illustration-court-building-museum-ic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2744470</wp:posOffset>
            </wp:positionV>
            <wp:extent cx="544195" cy="546100"/>
            <wp:effectExtent l="19050" t="0" r="8255" b="0"/>
            <wp:wrapThrough wrapText="bothSides">
              <wp:wrapPolygon edited="0">
                <wp:start x="-756" y="0"/>
                <wp:lineTo x="-756" y="21098"/>
                <wp:lineTo x="21928" y="21098"/>
                <wp:lineTo x="21928" y="0"/>
                <wp:lineTo x="-756" y="0"/>
              </wp:wrapPolygon>
            </wp:wrapThrough>
            <wp:docPr id="1726759578" name="Рисунок 24" descr="https://st2.depositphotos.com/3920231/5754/v/950/depositphotos_57546783-stock-illustration-court-building-museum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59578" name="Picture 24" descr="https://st2.depositphotos.com/3920231/5754/v/950/depositphotos_57546783-stock-illustration-court-building-museum-ic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2664460</wp:posOffset>
            </wp:positionV>
            <wp:extent cx="453390" cy="462280"/>
            <wp:effectExtent l="19050" t="0" r="3810" b="0"/>
            <wp:wrapThrough wrapText="bothSides">
              <wp:wrapPolygon edited="0">
                <wp:start x="-908" y="0"/>
                <wp:lineTo x="-908" y="20473"/>
                <wp:lineTo x="21782" y="20473"/>
                <wp:lineTo x="21782" y="0"/>
                <wp:lineTo x="-908" y="0"/>
              </wp:wrapPolygon>
            </wp:wrapThrough>
            <wp:docPr id="61" name="Рисунок 24" descr="https://st2.depositphotos.com/3920231/5754/v/950/depositphotos_57546783-stock-illustration-court-building-museum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4" descr="https://st2.depositphotos.com/3920231/5754/v/950/depositphotos_57546783-stock-illustration-court-building-museum-ico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7075805</wp:posOffset>
            </wp:positionH>
            <wp:positionV relativeFrom="paragraph">
              <wp:posOffset>2155825</wp:posOffset>
            </wp:positionV>
            <wp:extent cx="443230" cy="325755"/>
            <wp:effectExtent l="19050" t="0" r="0" b="0"/>
            <wp:wrapThrough wrapText="bothSides">
              <wp:wrapPolygon edited="0">
                <wp:start x="-928" y="0"/>
                <wp:lineTo x="-928" y="20211"/>
                <wp:lineTo x="21352" y="20211"/>
                <wp:lineTo x="21352" y="0"/>
                <wp:lineTo x="-928" y="0"/>
              </wp:wrapPolygon>
            </wp:wrapThrough>
            <wp:docPr id="55" name="Рисунок 40" descr="https://st.depositphotos.com/1868917/3877/v/950/depositphotos_38771603-stock-illustration-jewelry-icon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40" descr="https://st.depositphotos.com/1868917/3877/v/950/depositphotos_38771603-stock-illustration-jewelry-icon-se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4718" t="5469" r="14644" b="7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3122930</wp:posOffset>
            </wp:positionV>
            <wp:extent cx="443230" cy="325755"/>
            <wp:effectExtent l="19050" t="0" r="0" b="0"/>
            <wp:wrapThrough wrapText="bothSides">
              <wp:wrapPolygon edited="0">
                <wp:start x="-928" y="0"/>
                <wp:lineTo x="-928" y="20211"/>
                <wp:lineTo x="21352" y="20211"/>
                <wp:lineTo x="21352" y="0"/>
                <wp:lineTo x="-928" y="0"/>
              </wp:wrapPolygon>
            </wp:wrapThrough>
            <wp:docPr id="54" name="Рисунок 40" descr="https://st.depositphotos.com/1868917/3877/v/950/depositphotos_38771603-stock-illustration-jewelry-icon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0" descr="https://st.depositphotos.com/1868917/3877/v/950/depositphotos_38771603-stock-illustration-jewelry-icon-se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4718" t="5469" r="14644" b="7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1031240</wp:posOffset>
            </wp:positionV>
            <wp:extent cx="684530" cy="504190"/>
            <wp:effectExtent l="19050" t="0" r="1270" b="0"/>
            <wp:wrapThrough wrapText="bothSides">
              <wp:wrapPolygon edited="0">
                <wp:start x="-601" y="0"/>
                <wp:lineTo x="-601" y="20403"/>
                <wp:lineTo x="21640" y="20403"/>
                <wp:lineTo x="21640" y="0"/>
                <wp:lineTo x="-601" y="0"/>
              </wp:wrapPolygon>
            </wp:wrapThrough>
            <wp:docPr id="53" name="Рисунок 30" descr="http://upc-labs.ru/images/images/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30" descr="http://upc-labs.ru/images/images/ban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67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2832100</wp:posOffset>
            </wp:positionV>
            <wp:extent cx="222885" cy="294005"/>
            <wp:effectExtent l="57150" t="0" r="62865" b="0"/>
            <wp:wrapThrough wrapText="bothSides">
              <wp:wrapPolygon edited="0">
                <wp:start x="23200" y="-1586"/>
                <wp:lineTo x="-2646" y="-1586"/>
                <wp:lineTo x="-2646" y="23606"/>
                <wp:lineTo x="23200" y="23606"/>
                <wp:lineTo x="23200" y="-1586"/>
              </wp:wrapPolygon>
            </wp:wrapThrough>
            <wp:docPr id="52" name="Рисунок 43" descr="https://st.depositphotos.com/2067149/2527/i/950/depositphotos_25277813-stock-photo-collection-of-old-tools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43" descr="https://st.depositphotos.com/2067149/2527/i/950/depositphotos_25277813-stock-photo-collection-of-old-tools-o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885" cy="294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BC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1696720</wp:posOffset>
            </wp:positionV>
            <wp:extent cx="301625" cy="445770"/>
            <wp:effectExtent l="19050" t="19050" r="22225" b="11430"/>
            <wp:wrapThrough wrapText="bothSides">
              <wp:wrapPolygon edited="0">
                <wp:start x="-1364" y="-923"/>
                <wp:lineTo x="-1364" y="22154"/>
                <wp:lineTo x="23192" y="22154"/>
                <wp:lineTo x="23192" y="-923"/>
                <wp:lineTo x="-1364" y="-923"/>
              </wp:wrapPolygon>
            </wp:wrapThrough>
            <wp:docPr id="51" name="Рисунок 33" descr="http://images.clipartpanda.com/museum-clipart-museum-icon-143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3" descr="http://images.clipartpanda.com/museum-clipart-museum-icon-14316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45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BC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934720</wp:posOffset>
            </wp:positionV>
            <wp:extent cx="301625" cy="445770"/>
            <wp:effectExtent l="19050" t="19050" r="22225" b="11430"/>
            <wp:wrapThrough wrapText="bothSides">
              <wp:wrapPolygon edited="0">
                <wp:start x="-1364" y="-923"/>
                <wp:lineTo x="-1364" y="22154"/>
                <wp:lineTo x="23192" y="22154"/>
                <wp:lineTo x="23192" y="-923"/>
                <wp:lineTo x="-1364" y="-923"/>
              </wp:wrapPolygon>
            </wp:wrapThrough>
            <wp:docPr id="50" name="Рисунок 33" descr="http://images.clipartpanda.com/museum-clipart-museum-icon-143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3" descr="http://images.clipartpanda.com/museum-clipart-museum-icon-14316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45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BC2" w:rsidRPr="00525BC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2292350</wp:posOffset>
            </wp:positionV>
            <wp:extent cx="465455" cy="335915"/>
            <wp:effectExtent l="19050" t="0" r="0" b="0"/>
            <wp:wrapThrough wrapText="bothSides">
              <wp:wrapPolygon edited="0">
                <wp:start x="-884" y="0"/>
                <wp:lineTo x="-884" y="20824"/>
                <wp:lineTo x="21217" y="20824"/>
                <wp:lineTo x="21217" y="0"/>
                <wp:lineTo x="-884" y="0"/>
              </wp:wrapPolygon>
            </wp:wrapThrough>
            <wp:docPr id="48" name="Рисунок 18" descr="https://ds03.infourok.ru/uploads/ex/059c/00007acb-a40c6adb/2/hello_html_m3ae362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8" descr="https://ds03.infourok.ru/uploads/ex/059c/00007acb-a40c6adb/2/hello_html_m3ae3626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35915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080" w:rsidRPr="00C379DD" w:rsidRDefault="0049109B" w:rsidP="00E8697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379D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365760</wp:posOffset>
            </wp:positionV>
            <wp:extent cx="7019925" cy="3200400"/>
            <wp:effectExtent l="19050" t="0" r="9525" b="0"/>
            <wp:wrapThrough wrapText="bothSides">
              <wp:wrapPolygon edited="0">
                <wp:start x="-59" y="0"/>
                <wp:lineTo x="-59" y="21471"/>
                <wp:lineTo x="21629" y="21471"/>
                <wp:lineTo x="21629" y="0"/>
                <wp:lineTo x="-59" y="0"/>
              </wp:wrapPolygon>
            </wp:wrapThrough>
            <wp:docPr id="98017137" name="Рисунок 4" descr="http://www.skl.ru/UPLOAD/user/image/01-02-2017_12-10-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7137" name="Picture 4" descr="http://www.skl.ru/UPLOAD/user/image/01-02-2017_12-10-41_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9DD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6E320F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E8697B" w:rsidRPr="00B5526A" w:rsidRDefault="0049109B" w:rsidP="00E8697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526A">
        <w:rPr>
          <w:rFonts w:ascii="Times New Roman" w:hAnsi="Times New Roman" w:cs="Times New Roman"/>
          <w:b/>
          <w:i/>
          <w:sz w:val="28"/>
          <w:szCs w:val="28"/>
        </w:rPr>
        <w:t>Деловой дом Демидов</w:t>
      </w:r>
    </w:p>
    <w:p w:rsidR="00B5526A" w:rsidRDefault="00B5526A" w:rsidP="00E8697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526A" w:rsidRDefault="0049109B" w:rsidP="00E8697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72050" cy="3962400"/>
            <wp:effectExtent l="19050" t="0" r="0" b="0"/>
            <wp:docPr id="10" name="Рисунок 10" descr="http://kovka-feniks.ru/uploads/shop/big/IMG-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http://kovka-feniks.ru/uploads/shop/big/IMG-069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26A" w:rsidSect="001F1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0A10" w:rsidRDefault="00E90A10" w:rsidP="00E90A10">
      <w:pPr>
        <w:spacing w:after="0" w:line="240" w:lineRule="auto"/>
      </w:pPr>
      <w:r>
        <w:separator/>
      </w:r>
    </w:p>
  </w:endnote>
  <w:endnote w:type="continuationSeparator" w:id="1">
    <w:p w:rsidR="00E90A10" w:rsidRDefault="00E90A10" w:rsidP="00E90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5667197"/>
      <w:docPartObj>
        <w:docPartGallery w:val="Page Numbers (Bottom of Page)"/>
        <w:docPartUnique/>
      </w:docPartObj>
    </w:sdtPr>
    <w:sdtContent>
      <w:p w:rsidR="00CE3686" w:rsidRDefault="00E90A10">
        <w:pPr>
          <w:pStyle w:val="a6"/>
          <w:jc w:val="right"/>
        </w:pPr>
        <w:r w:rsidRPr="0012007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9109B" w:rsidRPr="0012007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2007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9109B">
          <w:rPr>
            <w:rFonts w:ascii="Times New Roman" w:hAnsi="Times New Roman" w:cs="Times New Roman"/>
            <w:noProof/>
            <w:sz w:val="28"/>
            <w:szCs w:val="28"/>
          </w:rPr>
          <w:t>31</w:t>
        </w:r>
        <w:r w:rsidRPr="0012007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E3686" w:rsidRDefault="00CE368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0A10" w:rsidRDefault="00E90A10" w:rsidP="00E90A10">
      <w:pPr>
        <w:spacing w:after="0" w:line="240" w:lineRule="auto"/>
      </w:pPr>
      <w:r>
        <w:separator/>
      </w:r>
    </w:p>
  </w:footnote>
  <w:footnote w:type="continuationSeparator" w:id="1">
    <w:p w:rsidR="00E90A10" w:rsidRDefault="00E90A10" w:rsidP="00E90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B5931"/>
    <w:multiLevelType w:val="hybridMultilevel"/>
    <w:tmpl w:val="D72E7C64"/>
    <w:lvl w:ilvl="0" w:tplc="8CD06D02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6EB825D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7964C6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EEECEB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A14E78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5EA52C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6A6D45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F404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E40F0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3F3AAC"/>
    <w:multiLevelType w:val="hybridMultilevel"/>
    <w:tmpl w:val="DD00DABE"/>
    <w:lvl w:ilvl="0" w:tplc="B43262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482171A" w:tentative="1">
      <w:start w:val="1"/>
      <w:numFmt w:val="lowerLetter"/>
      <w:lvlText w:val="%2."/>
      <w:lvlJc w:val="left"/>
      <w:pPr>
        <w:ind w:left="1647" w:hanging="360"/>
      </w:pPr>
    </w:lvl>
    <w:lvl w:ilvl="2" w:tplc="A43E8BF0" w:tentative="1">
      <w:start w:val="1"/>
      <w:numFmt w:val="lowerRoman"/>
      <w:lvlText w:val="%3."/>
      <w:lvlJc w:val="right"/>
      <w:pPr>
        <w:ind w:left="2367" w:hanging="180"/>
      </w:pPr>
    </w:lvl>
    <w:lvl w:ilvl="3" w:tplc="EC203C68" w:tentative="1">
      <w:start w:val="1"/>
      <w:numFmt w:val="decimal"/>
      <w:lvlText w:val="%4."/>
      <w:lvlJc w:val="left"/>
      <w:pPr>
        <w:ind w:left="3087" w:hanging="360"/>
      </w:pPr>
    </w:lvl>
    <w:lvl w:ilvl="4" w:tplc="CA28EA82" w:tentative="1">
      <w:start w:val="1"/>
      <w:numFmt w:val="lowerLetter"/>
      <w:lvlText w:val="%5."/>
      <w:lvlJc w:val="left"/>
      <w:pPr>
        <w:ind w:left="3807" w:hanging="360"/>
      </w:pPr>
    </w:lvl>
    <w:lvl w:ilvl="5" w:tplc="22440A30" w:tentative="1">
      <w:start w:val="1"/>
      <w:numFmt w:val="lowerRoman"/>
      <w:lvlText w:val="%6."/>
      <w:lvlJc w:val="right"/>
      <w:pPr>
        <w:ind w:left="4527" w:hanging="180"/>
      </w:pPr>
    </w:lvl>
    <w:lvl w:ilvl="6" w:tplc="0F966CAE" w:tentative="1">
      <w:start w:val="1"/>
      <w:numFmt w:val="decimal"/>
      <w:lvlText w:val="%7."/>
      <w:lvlJc w:val="left"/>
      <w:pPr>
        <w:ind w:left="5247" w:hanging="360"/>
      </w:pPr>
    </w:lvl>
    <w:lvl w:ilvl="7" w:tplc="F280990A" w:tentative="1">
      <w:start w:val="1"/>
      <w:numFmt w:val="lowerLetter"/>
      <w:lvlText w:val="%8."/>
      <w:lvlJc w:val="left"/>
      <w:pPr>
        <w:ind w:left="5967" w:hanging="360"/>
      </w:pPr>
    </w:lvl>
    <w:lvl w:ilvl="8" w:tplc="C1DA435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86C5345"/>
    <w:multiLevelType w:val="hybridMultilevel"/>
    <w:tmpl w:val="33720354"/>
    <w:lvl w:ilvl="0" w:tplc="48B6C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623BFE" w:tentative="1">
      <w:start w:val="1"/>
      <w:numFmt w:val="lowerLetter"/>
      <w:lvlText w:val="%2."/>
      <w:lvlJc w:val="left"/>
      <w:pPr>
        <w:ind w:left="1440" w:hanging="360"/>
      </w:pPr>
    </w:lvl>
    <w:lvl w:ilvl="2" w:tplc="CE147C2C" w:tentative="1">
      <w:start w:val="1"/>
      <w:numFmt w:val="lowerRoman"/>
      <w:lvlText w:val="%3."/>
      <w:lvlJc w:val="right"/>
      <w:pPr>
        <w:ind w:left="2160" w:hanging="180"/>
      </w:pPr>
    </w:lvl>
    <w:lvl w:ilvl="3" w:tplc="085AA846" w:tentative="1">
      <w:start w:val="1"/>
      <w:numFmt w:val="decimal"/>
      <w:lvlText w:val="%4."/>
      <w:lvlJc w:val="left"/>
      <w:pPr>
        <w:ind w:left="2880" w:hanging="360"/>
      </w:pPr>
    </w:lvl>
    <w:lvl w:ilvl="4" w:tplc="FBFE010E" w:tentative="1">
      <w:start w:val="1"/>
      <w:numFmt w:val="lowerLetter"/>
      <w:lvlText w:val="%5."/>
      <w:lvlJc w:val="left"/>
      <w:pPr>
        <w:ind w:left="3600" w:hanging="360"/>
      </w:pPr>
    </w:lvl>
    <w:lvl w:ilvl="5" w:tplc="F1DC3F66" w:tentative="1">
      <w:start w:val="1"/>
      <w:numFmt w:val="lowerRoman"/>
      <w:lvlText w:val="%6."/>
      <w:lvlJc w:val="right"/>
      <w:pPr>
        <w:ind w:left="4320" w:hanging="180"/>
      </w:pPr>
    </w:lvl>
    <w:lvl w:ilvl="6" w:tplc="8558285A" w:tentative="1">
      <w:start w:val="1"/>
      <w:numFmt w:val="decimal"/>
      <w:lvlText w:val="%7."/>
      <w:lvlJc w:val="left"/>
      <w:pPr>
        <w:ind w:left="5040" w:hanging="360"/>
      </w:pPr>
    </w:lvl>
    <w:lvl w:ilvl="7" w:tplc="8242C32C" w:tentative="1">
      <w:start w:val="1"/>
      <w:numFmt w:val="lowerLetter"/>
      <w:lvlText w:val="%8."/>
      <w:lvlJc w:val="left"/>
      <w:pPr>
        <w:ind w:left="5760" w:hanging="360"/>
      </w:pPr>
    </w:lvl>
    <w:lvl w:ilvl="8" w:tplc="ECC60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E7014"/>
    <w:multiLevelType w:val="hybridMultilevel"/>
    <w:tmpl w:val="874AB1B0"/>
    <w:lvl w:ilvl="0" w:tplc="F132D3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BA0269B6" w:tentative="1">
      <w:start w:val="1"/>
      <w:numFmt w:val="lowerLetter"/>
      <w:lvlText w:val="%2."/>
      <w:lvlJc w:val="left"/>
      <w:pPr>
        <w:ind w:left="1647" w:hanging="360"/>
      </w:pPr>
    </w:lvl>
    <w:lvl w:ilvl="2" w:tplc="E5C439E4" w:tentative="1">
      <w:start w:val="1"/>
      <w:numFmt w:val="lowerRoman"/>
      <w:lvlText w:val="%3."/>
      <w:lvlJc w:val="right"/>
      <w:pPr>
        <w:ind w:left="2367" w:hanging="180"/>
      </w:pPr>
    </w:lvl>
    <w:lvl w:ilvl="3" w:tplc="463E18E4" w:tentative="1">
      <w:start w:val="1"/>
      <w:numFmt w:val="decimal"/>
      <w:lvlText w:val="%4."/>
      <w:lvlJc w:val="left"/>
      <w:pPr>
        <w:ind w:left="3087" w:hanging="360"/>
      </w:pPr>
    </w:lvl>
    <w:lvl w:ilvl="4" w:tplc="2124B846" w:tentative="1">
      <w:start w:val="1"/>
      <w:numFmt w:val="lowerLetter"/>
      <w:lvlText w:val="%5."/>
      <w:lvlJc w:val="left"/>
      <w:pPr>
        <w:ind w:left="3807" w:hanging="360"/>
      </w:pPr>
    </w:lvl>
    <w:lvl w:ilvl="5" w:tplc="07CA4426" w:tentative="1">
      <w:start w:val="1"/>
      <w:numFmt w:val="lowerRoman"/>
      <w:lvlText w:val="%6."/>
      <w:lvlJc w:val="right"/>
      <w:pPr>
        <w:ind w:left="4527" w:hanging="180"/>
      </w:pPr>
    </w:lvl>
    <w:lvl w:ilvl="6" w:tplc="D6FC0E2A" w:tentative="1">
      <w:start w:val="1"/>
      <w:numFmt w:val="decimal"/>
      <w:lvlText w:val="%7."/>
      <w:lvlJc w:val="left"/>
      <w:pPr>
        <w:ind w:left="5247" w:hanging="360"/>
      </w:pPr>
    </w:lvl>
    <w:lvl w:ilvl="7" w:tplc="DF789042" w:tentative="1">
      <w:start w:val="1"/>
      <w:numFmt w:val="lowerLetter"/>
      <w:lvlText w:val="%8."/>
      <w:lvlJc w:val="left"/>
      <w:pPr>
        <w:ind w:left="5967" w:hanging="360"/>
      </w:pPr>
    </w:lvl>
    <w:lvl w:ilvl="8" w:tplc="995ABB9E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D0F0F46"/>
    <w:multiLevelType w:val="hybridMultilevel"/>
    <w:tmpl w:val="829C0438"/>
    <w:lvl w:ilvl="0" w:tplc="D4BA72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7D8BAF8" w:tentative="1">
      <w:start w:val="1"/>
      <w:numFmt w:val="lowerLetter"/>
      <w:lvlText w:val="%2."/>
      <w:lvlJc w:val="left"/>
      <w:pPr>
        <w:ind w:left="1647" w:hanging="360"/>
      </w:pPr>
    </w:lvl>
    <w:lvl w:ilvl="2" w:tplc="74AEAE44" w:tentative="1">
      <w:start w:val="1"/>
      <w:numFmt w:val="lowerRoman"/>
      <w:lvlText w:val="%3."/>
      <w:lvlJc w:val="right"/>
      <w:pPr>
        <w:ind w:left="2367" w:hanging="180"/>
      </w:pPr>
    </w:lvl>
    <w:lvl w:ilvl="3" w:tplc="E5E65510" w:tentative="1">
      <w:start w:val="1"/>
      <w:numFmt w:val="decimal"/>
      <w:lvlText w:val="%4."/>
      <w:lvlJc w:val="left"/>
      <w:pPr>
        <w:ind w:left="3087" w:hanging="360"/>
      </w:pPr>
    </w:lvl>
    <w:lvl w:ilvl="4" w:tplc="AFB2EB92" w:tentative="1">
      <w:start w:val="1"/>
      <w:numFmt w:val="lowerLetter"/>
      <w:lvlText w:val="%5."/>
      <w:lvlJc w:val="left"/>
      <w:pPr>
        <w:ind w:left="3807" w:hanging="360"/>
      </w:pPr>
    </w:lvl>
    <w:lvl w:ilvl="5" w:tplc="FBDCDF28" w:tentative="1">
      <w:start w:val="1"/>
      <w:numFmt w:val="lowerRoman"/>
      <w:lvlText w:val="%6."/>
      <w:lvlJc w:val="right"/>
      <w:pPr>
        <w:ind w:left="4527" w:hanging="180"/>
      </w:pPr>
    </w:lvl>
    <w:lvl w:ilvl="6" w:tplc="882C7AEC" w:tentative="1">
      <w:start w:val="1"/>
      <w:numFmt w:val="decimal"/>
      <w:lvlText w:val="%7."/>
      <w:lvlJc w:val="left"/>
      <w:pPr>
        <w:ind w:left="5247" w:hanging="360"/>
      </w:pPr>
    </w:lvl>
    <w:lvl w:ilvl="7" w:tplc="47F277BA" w:tentative="1">
      <w:start w:val="1"/>
      <w:numFmt w:val="lowerLetter"/>
      <w:lvlText w:val="%8."/>
      <w:lvlJc w:val="left"/>
      <w:pPr>
        <w:ind w:left="5967" w:hanging="360"/>
      </w:pPr>
    </w:lvl>
    <w:lvl w:ilvl="8" w:tplc="A10E220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3C861E0"/>
    <w:multiLevelType w:val="hybridMultilevel"/>
    <w:tmpl w:val="0DBA1086"/>
    <w:lvl w:ilvl="0" w:tplc="CCBCC83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230E50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FBC81E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1404B0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3407B3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264463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D1AB86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122802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334E7D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E3A53FA"/>
    <w:multiLevelType w:val="hybridMultilevel"/>
    <w:tmpl w:val="39EC7216"/>
    <w:lvl w:ilvl="0" w:tplc="B5CE508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8E7CCE" w:tentative="1">
      <w:start w:val="1"/>
      <w:numFmt w:val="lowerLetter"/>
      <w:lvlText w:val="%2."/>
      <w:lvlJc w:val="left"/>
      <w:pPr>
        <w:ind w:left="1440" w:hanging="360"/>
      </w:pPr>
    </w:lvl>
    <w:lvl w:ilvl="2" w:tplc="62A82F44" w:tentative="1">
      <w:start w:val="1"/>
      <w:numFmt w:val="lowerRoman"/>
      <w:lvlText w:val="%3."/>
      <w:lvlJc w:val="right"/>
      <w:pPr>
        <w:ind w:left="2160" w:hanging="180"/>
      </w:pPr>
    </w:lvl>
    <w:lvl w:ilvl="3" w:tplc="99721EF8" w:tentative="1">
      <w:start w:val="1"/>
      <w:numFmt w:val="decimal"/>
      <w:lvlText w:val="%4."/>
      <w:lvlJc w:val="left"/>
      <w:pPr>
        <w:ind w:left="2880" w:hanging="360"/>
      </w:pPr>
    </w:lvl>
    <w:lvl w:ilvl="4" w:tplc="7A1E6412" w:tentative="1">
      <w:start w:val="1"/>
      <w:numFmt w:val="lowerLetter"/>
      <w:lvlText w:val="%5."/>
      <w:lvlJc w:val="left"/>
      <w:pPr>
        <w:ind w:left="3600" w:hanging="360"/>
      </w:pPr>
    </w:lvl>
    <w:lvl w:ilvl="5" w:tplc="8D848E38" w:tentative="1">
      <w:start w:val="1"/>
      <w:numFmt w:val="lowerRoman"/>
      <w:lvlText w:val="%6."/>
      <w:lvlJc w:val="right"/>
      <w:pPr>
        <w:ind w:left="4320" w:hanging="180"/>
      </w:pPr>
    </w:lvl>
    <w:lvl w:ilvl="6" w:tplc="9BBABC7C" w:tentative="1">
      <w:start w:val="1"/>
      <w:numFmt w:val="decimal"/>
      <w:lvlText w:val="%7."/>
      <w:lvlJc w:val="left"/>
      <w:pPr>
        <w:ind w:left="5040" w:hanging="360"/>
      </w:pPr>
    </w:lvl>
    <w:lvl w:ilvl="7" w:tplc="788E579A" w:tentative="1">
      <w:start w:val="1"/>
      <w:numFmt w:val="lowerLetter"/>
      <w:lvlText w:val="%8."/>
      <w:lvlJc w:val="left"/>
      <w:pPr>
        <w:ind w:left="5760" w:hanging="360"/>
      </w:pPr>
    </w:lvl>
    <w:lvl w:ilvl="8" w:tplc="3ED6070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78D1"/>
    <w:rsid w:val="00005018"/>
    <w:rsid w:val="00020024"/>
    <w:rsid w:val="00033840"/>
    <w:rsid w:val="000351C7"/>
    <w:rsid w:val="00051630"/>
    <w:rsid w:val="00053D2D"/>
    <w:rsid w:val="00072CB5"/>
    <w:rsid w:val="000762BA"/>
    <w:rsid w:val="000919C3"/>
    <w:rsid w:val="00095635"/>
    <w:rsid w:val="000978AF"/>
    <w:rsid w:val="000A5F14"/>
    <w:rsid w:val="000B1A11"/>
    <w:rsid w:val="000B2C66"/>
    <w:rsid w:val="000C2675"/>
    <w:rsid w:val="000C417E"/>
    <w:rsid w:val="000D4BBC"/>
    <w:rsid w:val="000D6985"/>
    <w:rsid w:val="000D7DA1"/>
    <w:rsid w:val="00101573"/>
    <w:rsid w:val="00120078"/>
    <w:rsid w:val="00134807"/>
    <w:rsid w:val="00154058"/>
    <w:rsid w:val="001804B6"/>
    <w:rsid w:val="0018123C"/>
    <w:rsid w:val="0018237F"/>
    <w:rsid w:val="001833DD"/>
    <w:rsid w:val="001A12D2"/>
    <w:rsid w:val="001A1380"/>
    <w:rsid w:val="001A25D8"/>
    <w:rsid w:val="001A6AC7"/>
    <w:rsid w:val="001A6E9E"/>
    <w:rsid w:val="001C1495"/>
    <w:rsid w:val="001C6B4C"/>
    <w:rsid w:val="001C7353"/>
    <w:rsid w:val="001D0D7D"/>
    <w:rsid w:val="001D1055"/>
    <w:rsid w:val="001E6529"/>
    <w:rsid w:val="001F5D34"/>
    <w:rsid w:val="00200762"/>
    <w:rsid w:val="00207488"/>
    <w:rsid w:val="002339CE"/>
    <w:rsid w:val="00236D58"/>
    <w:rsid w:val="0024091A"/>
    <w:rsid w:val="00253D62"/>
    <w:rsid w:val="002634F5"/>
    <w:rsid w:val="00294C10"/>
    <w:rsid w:val="00295E2C"/>
    <w:rsid w:val="002B3D07"/>
    <w:rsid w:val="002D1CC2"/>
    <w:rsid w:val="002D7588"/>
    <w:rsid w:val="002E1AF4"/>
    <w:rsid w:val="002F11FA"/>
    <w:rsid w:val="00320860"/>
    <w:rsid w:val="00322E26"/>
    <w:rsid w:val="003447CD"/>
    <w:rsid w:val="003472DC"/>
    <w:rsid w:val="00350677"/>
    <w:rsid w:val="00353605"/>
    <w:rsid w:val="00364C58"/>
    <w:rsid w:val="003720CA"/>
    <w:rsid w:val="00386F45"/>
    <w:rsid w:val="003A4F03"/>
    <w:rsid w:val="003B4C91"/>
    <w:rsid w:val="003B503C"/>
    <w:rsid w:val="003B6586"/>
    <w:rsid w:val="003C635B"/>
    <w:rsid w:val="003D1EE3"/>
    <w:rsid w:val="00406C3A"/>
    <w:rsid w:val="00422192"/>
    <w:rsid w:val="00423FB8"/>
    <w:rsid w:val="0042651C"/>
    <w:rsid w:val="00454CF9"/>
    <w:rsid w:val="00462732"/>
    <w:rsid w:val="0046568B"/>
    <w:rsid w:val="00487D98"/>
    <w:rsid w:val="0049109B"/>
    <w:rsid w:val="00493C46"/>
    <w:rsid w:val="004A2713"/>
    <w:rsid w:val="004A5D1C"/>
    <w:rsid w:val="004D3080"/>
    <w:rsid w:val="00525BC2"/>
    <w:rsid w:val="005265E6"/>
    <w:rsid w:val="00533954"/>
    <w:rsid w:val="005544BA"/>
    <w:rsid w:val="00554514"/>
    <w:rsid w:val="00561E3A"/>
    <w:rsid w:val="005969E3"/>
    <w:rsid w:val="005A0681"/>
    <w:rsid w:val="005A0FA2"/>
    <w:rsid w:val="005B6F05"/>
    <w:rsid w:val="005C3536"/>
    <w:rsid w:val="005D1532"/>
    <w:rsid w:val="005D774F"/>
    <w:rsid w:val="005E5E6D"/>
    <w:rsid w:val="005F3F8F"/>
    <w:rsid w:val="006078D1"/>
    <w:rsid w:val="006172FE"/>
    <w:rsid w:val="00633D75"/>
    <w:rsid w:val="006429BD"/>
    <w:rsid w:val="006469FB"/>
    <w:rsid w:val="006602E0"/>
    <w:rsid w:val="006757C1"/>
    <w:rsid w:val="006767B1"/>
    <w:rsid w:val="0068032A"/>
    <w:rsid w:val="00692327"/>
    <w:rsid w:val="0069399F"/>
    <w:rsid w:val="006A6DCD"/>
    <w:rsid w:val="006C038E"/>
    <w:rsid w:val="006E320F"/>
    <w:rsid w:val="00711A9E"/>
    <w:rsid w:val="00715EE5"/>
    <w:rsid w:val="00750AC4"/>
    <w:rsid w:val="007663A1"/>
    <w:rsid w:val="00773B6B"/>
    <w:rsid w:val="00782C0F"/>
    <w:rsid w:val="00791F48"/>
    <w:rsid w:val="007A7F2E"/>
    <w:rsid w:val="007B009F"/>
    <w:rsid w:val="007D1118"/>
    <w:rsid w:val="007D39C2"/>
    <w:rsid w:val="007E4A41"/>
    <w:rsid w:val="007F2033"/>
    <w:rsid w:val="008002D8"/>
    <w:rsid w:val="00804BE6"/>
    <w:rsid w:val="00816E7B"/>
    <w:rsid w:val="008241DA"/>
    <w:rsid w:val="00827AD8"/>
    <w:rsid w:val="00835C2E"/>
    <w:rsid w:val="008367D1"/>
    <w:rsid w:val="00845C9E"/>
    <w:rsid w:val="00854E89"/>
    <w:rsid w:val="008732B9"/>
    <w:rsid w:val="00893F97"/>
    <w:rsid w:val="008A585F"/>
    <w:rsid w:val="008C32B4"/>
    <w:rsid w:val="008C7DDB"/>
    <w:rsid w:val="008E5D0D"/>
    <w:rsid w:val="008F7A2B"/>
    <w:rsid w:val="009039C1"/>
    <w:rsid w:val="009147E8"/>
    <w:rsid w:val="009222BD"/>
    <w:rsid w:val="0092410C"/>
    <w:rsid w:val="0093210E"/>
    <w:rsid w:val="0095268E"/>
    <w:rsid w:val="0096006F"/>
    <w:rsid w:val="00964CCA"/>
    <w:rsid w:val="009656BB"/>
    <w:rsid w:val="00965D5D"/>
    <w:rsid w:val="00980464"/>
    <w:rsid w:val="00981EB7"/>
    <w:rsid w:val="00997AB4"/>
    <w:rsid w:val="009A4929"/>
    <w:rsid w:val="009C6C83"/>
    <w:rsid w:val="009E4EF0"/>
    <w:rsid w:val="009F03AE"/>
    <w:rsid w:val="00A236C7"/>
    <w:rsid w:val="00A60DE1"/>
    <w:rsid w:val="00A66790"/>
    <w:rsid w:val="00A67A64"/>
    <w:rsid w:val="00A75F6F"/>
    <w:rsid w:val="00A76394"/>
    <w:rsid w:val="00A92352"/>
    <w:rsid w:val="00AB086C"/>
    <w:rsid w:val="00AB5472"/>
    <w:rsid w:val="00AC124A"/>
    <w:rsid w:val="00B01F6B"/>
    <w:rsid w:val="00B07120"/>
    <w:rsid w:val="00B208B6"/>
    <w:rsid w:val="00B262B5"/>
    <w:rsid w:val="00B46131"/>
    <w:rsid w:val="00B509C7"/>
    <w:rsid w:val="00B50EC4"/>
    <w:rsid w:val="00B5526A"/>
    <w:rsid w:val="00B66CF3"/>
    <w:rsid w:val="00B770BD"/>
    <w:rsid w:val="00B81293"/>
    <w:rsid w:val="00B87A8F"/>
    <w:rsid w:val="00BA006F"/>
    <w:rsid w:val="00BA314E"/>
    <w:rsid w:val="00BB498D"/>
    <w:rsid w:val="00BB7F0B"/>
    <w:rsid w:val="00BC3B4A"/>
    <w:rsid w:val="00BD148D"/>
    <w:rsid w:val="00BF294A"/>
    <w:rsid w:val="00C02BEB"/>
    <w:rsid w:val="00C034A5"/>
    <w:rsid w:val="00C10BE8"/>
    <w:rsid w:val="00C245B7"/>
    <w:rsid w:val="00C3419F"/>
    <w:rsid w:val="00C379DD"/>
    <w:rsid w:val="00C412A9"/>
    <w:rsid w:val="00C455AD"/>
    <w:rsid w:val="00C47049"/>
    <w:rsid w:val="00C86BBE"/>
    <w:rsid w:val="00C8771D"/>
    <w:rsid w:val="00CD0B7D"/>
    <w:rsid w:val="00CD403D"/>
    <w:rsid w:val="00CE0037"/>
    <w:rsid w:val="00CE3686"/>
    <w:rsid w:val="00CF239C"/>
    <w:rsid w:val="00D143B3"/>
    <w:rsid w:val="00D2158C"/>
    <w:rsid w:val="00D335DB"/>
    <w:rsid w:val="00D40953"/>
    <w:rsid w:val="00D73785"/>
    <w:rsid w:val="00D904B0"/>
    <w:rsid w:val="00D91B42"/>
    <w:rsid w:val="00DB5F50"/>
    <w:rsid w:val="00DD393C"/>
    <w:rsid w:val="00DD6825"/>
    <w:rsid w:val="00DF1E6A"/>
    <w:rsid w:val="00E14814"/>
    <w:rsid w:val="00E4562C"/>
    <w:rsid w:val="00E45DDF"/>
    <w:rsid w:val="00E50C28"/>
    <w:rsid w:val="00E53CBF"/>
    <w:rsid w:val="00E8697B"/>
    <w:rsid w:val="00E90A10"/>
    <w:rsid w:val="00EB2C2C"/>
    <w:rsid w:val="00EB3998"/>
    <w:rsid w:val="00EC01BE"/>
    <w:rsid w:val="00EC26AB"/>
    <w:rsid w:val="00EF7581"/>
    <w:rsid w:val="00F13A92"/>
    <w:rsid w:val="00F150DA"/>
    <w:rsid w:val="00F21DE6"/>
    <w:rsid w:val="00F65015"/>
    <w:rsid w:val="00F74674"/>
    <w:rsid w:val="00F7615F"/>
    <w:rsid w:val="00F9514D"/>
    <w:rsid w:val="00F95654"/>
    <w:rsid w:val="00FB0A96"/>
    <w:rsid w:val="00FB59A3"/>
    <w:rsid w:val="00FD307C"/>
    <w:rsid w:val="00FE2F65"/>
    <w:rsid w:val="00FE2F6C"/>
    <w:rsid w:val="00FF2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A10"/>
  </w:style>
  <w:style w:type="paragraph" w:styleId="1">
    <w:name w:val="heading 1"/>
    <w:basedOn w:val="a"/>
    <w:next w:val="a"/>
    <w:link w:val="10"/>
    <w:uiPriority w:val="9"/>
    <w:qFormat/>
    <w:rsid w:val="00454C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pt">
    <w:name w:val="Основной текст + Интервал 1 pt"/>
    <w:basedOn w:val="a0"/>
    <w:rsid w:val="00FB0A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5"/>
      <w:szCs w:val="45"/>
    </w:rPr>
  </w:style>
  <w:style w:type="character" w:customStyle="1" w:styleId="205pt">
    <w:name w:val="Основной текст + 20.5 pt"/>
    <w:basedOn w:val="a0"/>
    <w:rsid w:val="00FB0A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14pt1pt">
    <w:name w:val="Основной текст + 14 pt;Интервал 1 pt"/>
    <w:basedOn w:val="a0"/>
    <w:rsid w:val="00FB0A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8"/>
      <w:szCs w:val="28"/>
    </w:rPr>
  </w:style>
  <w:style w:type="character" w:customStyle="1" w:styleId="3">
    <w:name w:val="Основной текст (3)_"/>
    <w:basedOn w:val="a0"/>
    <w:link w:val="30"/>
    <w:rsid w:val="00FB0A96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B0A96"/>
    <w:pPr>
      <w:shd w:val="clear" w:color="auto" w:fill="FFFFFF"/>
      <w:spacing w:after="0" w:line="264" w:lineRule="exact"/>
      <w:jc w:val="both"/>
    </w:pPr>
    <w:rPr>
      <w:rFonts w:ascii="Times New Roman" w:eastAsia="Times New Roman" w:hAnsi="Times New Roman" w:cs="Times New Roman"/>
      <w:sz w:val="39"/>
      <w:szCs w:val="39"/>
    </w:rPr>
  </w:style>
  <w:style w:type="character" w:customStyle="1" w:styleId="2">
    <w:name w:val="Основной текст (2)_"/>
    <w:basedOn w:val="a0"/>
    <w:link w:val="20"/>
    <w:rsid w:val="00FB0A96"/>
    <w:rPr>
      <w:rFonts w:ascii="Times New Roman" w:eastAsia="Times New Roman" w:hAnsi="Times New Roman" w:cs="Times New Roman"/>
      <w:spacing w:val="10"/>
      <w:sz w:val="47"/>
      <w:szCs w:val="4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B0A96"/>
    <w:pPr>
      <w:shd w:val="clear" w:color="auto" w:fill="FFFFFF"/>
      <w:spacing w:after="0" w:line="547" w:lineRule="exact"/>
      <w:jc w:val="both"/>
    </w:pPr>
    <w:rPr>
      <w:rFonts w:ascii="Times New Roman" w:eastAsia="Times New Roman" w:hAnsi="Times New Roman" w:cs="Times New Roman"/>
      <w:spacing w:val="10"/>
      <w:sz w:val="47"/>
      <w:szCs w:val="47"/>
    </w:rPr>
  </w:style>
  <w:style w:type="character" w:customStyle="1" w:styleId="16">
    <w:name w:val="Основной текст (16)_"/>
    <w:basedOn w:val="a0"/>
    <w:link w:val="160"/>
    <w:rsid w:val="00FB0A96"/>
    <w:rPr>
      <w:rFonts w:ascii="Tahoma" w:eastAsia="Tahoma" w:hAnsi="Tahoma" w:cs="Tahoma"/>
      <w:sz w:val="24"/>
      <w:szCs w:val="24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FB0A96"/>
    <w:pPr>
      <w:shd w:val="clear" w:color="auto" w:fill="FFFFFF"/>
      <w:spacing w:after="0" w:line="0" w:lineRule="atLeast"/>
    </w:pPr>
    <w:rPr>
      <w:rFonts w:ascii="Tahoma" w:eastAsia="Tahoma" w:hAnsi="Tahoma" w:cs="Tahoma"/>
      <w:sz w:val="24"/>
      <w:szCs w:val="24"/>
    </w:rPr>
  </w:style>
  <w:style w:type="character" w:customStyle="1" w:styleId="12pt">
    <w:name w:val="Основной текст + 12 pt"/>
    <w:basedOn w:val="a0"/>
    <w:rsid w:val="00FB0A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4">
    <w:name w:val="Основной текст4"/>
    <w:basedOn w:val="a"/>
    <w:link w:val="a3"/>
    <w:rsid w:val="00FB0A96"/>
    <w:pPr>
      <w:shd w:val="clear" w:color="auto" w:fill="FFFFFF"/>
      <w:spacing w:before="120" w:after="0" w:line="355" w:lineRule="exact"/>
      <w:jc w:val="both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customStyle="1" w:styleId="Candara9pt">
    <w:name w:val="Основной текст + Candara;9 pt"/>
    <w:basedOn w:val="a0"/>
    <w:rsid w:val="00FB0A96"/>
    <w:rPr>
      <w:rFonts w:ascii="Candara" w:eastAsia="Candara" w:hAnsi="Candara" w:cs="Candara"/>
      <w:sz w:val="18"/>
      <w:szCs w:val="18"/>
      <w:shd w:val="clear" w:color="auto" w:fill="FFFFFF"/>
    </w:rPr>
  </w:style>
  <w:style w:type="character" w:customStyle="1" w:styleId="a3">
    <w:name w:val="Основной текст_"/>
    <w:basedOn w:val="a0"/>
    <w:link w:val="4"/>
    <w:rsid w:val="00FB0A96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eastAsia="ru-RU"/>
    </w:rPr>
  </w:style>
  <w:style w:type="character" w:customStyle="1" w:styleId="11TimesNewRoman11pt0pt">
    <w:name w:val="Основной текст (11) + Times New Roman;11 pt;Полужирный;Курсив;Интервал 0 pt"/>
    <w:basedOn w:val="a0"/>
    <w:rsid w:val="00200762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0"/>
      <w:sz w:val="22"/>
      <w:szCs w:val="22"/>
    </w:rPr>
  </w:style>
  <w:style w:type="character" w:customStyle="1" w:styleId="10145pt">
    <w:name w:val="Основной текст (10) + 14.5 pt"/>
    <w:basedOn w:val="a0"/>
    <w:rsid w:val="00200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0185pt0pt">
    <w:name w:val="Основной текст (10) + 18.5 pt;Интервал 0 pt"/>
    <w:basedOn w:val="a0"/>
    <w:rsid w:val="00200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7"/>
      <w:szCs w:val="37"/>
    </w:rPr>
  </w:style>
  <w:style w:type="paragraph" w:customStyle="1" w:styleId="31">
    <w:name w:val="Основной текст3"/>
    <w:basedOn w:val="a"/>
    <w:rsid w:val="00200762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color w:val="000000"/>
      <w:sz w:val="34"/>
      <w:szCs w:val="34"/>
      <w:lang w:eastAsia="ru-RU"/>
    </w:rPr>
  </w:style>
  <w:style w:type="character" w:customStyle="1" w:styleId="12">
    <w:name w:val="Основной текст (12)_"/>
    <w:basedOn w:val="a0"/>
    <w:link w:val="120"/>
    <w:rsid w:val="0020076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0"/>
    <w:rsid w:val="00200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7"/>
      <w:szCs w:val="37"/>
    </w:rPr>
  </w:style>
  <w:style w:type="character" w:customStyle="1" w:styleId="21">
    <w:name w:val="Основной текст (21)_"/>
    <w:basedOn w:val="a0"/>
    <w:link w:val="210"/>
    <w:rsid w:val="00200762"/>
    <w:rPr>
      <w:rFonts w:ascii="Times New Roman" w:eastAsia="Times New Roman" w:hAnsi="Times New Roman" w:cs="Times New Roman"/>
      <w:sz w:val="38"/>
      <w:szCs w:val="38"/>
      <w:shd w:val="clear" w:color="auto" w:fill="FFFFFF"/>
    </w:rPr>
  </w:style>
  <w:style w:type="character" w:customStyle="1" w:styleId="21185pt0pt">
    <w:name w:val="Основной текст (21) + 18.5 pt;Интервал 0 pt"/>
    <w:basedOn w:val="21"/>
    <w:rsid w:val="00200762"/>
    <w:rPr>
      <w:rFonts w:ascii="Times New Roman" w:eastAsia="Times New Roman" w:hAnsi="Times New Roman" w:cs="Times New Roman"/>
      <w:spacing w:val="10"/>
      <w:sz w:val="37"/>
      <w:szCs w:val="37"/>
      <w:shd w:val="clear" w:color="auto" w:fill="FFFFFF"/>
    </w:rPr>
  </w:style>
  <w:style w:type="character" w:customStyle="1" w:styleId="150">
    <w:name w:val="Основной текст (15)"/>
    <w:basedOn w:val="15"/>
    <w:rsid w:val="00200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7"/>
      <w:szCs w:val="37"/>
    </w:rPr>
  </w:style>
  <w:style w:type="character" w:customStyle="1" w:styleId="1519pt0pt">
    <w:name w:val="Основной текст (15) + 19 pt;Интервал 0 pt"/>
    <w:basedOn w:val="15"/>
    <w:rsid w:val="00200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8"/>
      <w:szCs w:val="38"/>
    </w:rPr>
  </w:style>
  <w:style w:type="paragraph" w:customStyle="1" w:styleId="120">
    <w:name w:val="Основной текст (12)"/>
    <w:basedOn w:val="a"/>
    <w:link w:val="12"/>
    <w:rsid w:val="0020076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0">
    <w:name w:val="Основной текст (21)"/>
    <w:basedOn w:val="a"/>
    <w:link w:val="21"/>
    <w:rsid w:val="00200762"/>
    <w:pPr>
      <w:shd w:val="clear" w:color="auto" w:fill="FFFFFF"/>
      <w:spacing w:after="0" w:line="461" w:lineRule="exact"/>
      <w:jc w:val="both"/>
    </w:pPr>
    <w:rPr>
      <w:rFonts w:ascii="Times New Roman" w:eastAsia="Times New Roman" w:hAnsi="Times New Roman" w:cs="Times New Roman"/>
      <w:sz w:val="38"/>
      <w:szCs w:val="38"/>
    </w:rPr>
  </w:style>
  <w:style w:type="character" w:customStyle="1" w:styleId="27135pt">
    <w:name w:val="Основной текст (27) + 13.5 pt"/>
    <w:basedOn w:val="a0"/>
    <w:rsid w:val="00200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125pt">
    <w:name w:val="Основной текст (14) + 12.5 pt"/>
    <w:basedOn w:val="a0"/>
    <w:rsid w:val="00200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6">
    <w:name w:val="Основной текст (36)_"/>
    <w:basedOn w:val="a0"/>
    <w:link w:val="360"/>
    <w:rsid w:val="00200762"/>
    <w:rPr>
      <w:rFonts w:ascii="Times New Roman" w:eastAsia="Times New Roman" w:hAnsi="Times New Roman" w:cs="Times New Roman"/>
      <w:sz w:val="33"/>
      <w:szCs w:val="33"/>
      <w:shd w:val="clear" w:color="auto" w:fill="FFFFFF"/>
    </w:rPr>
  </w:style>
  <w:style w:type="character" w:customStyle="1" w:styleId="3617pt">
    <w:name w:val="Основной текст (36) + 17 pt"/>
    <w:basedOn w:val="36"/>
    <w:rsid w:val="00200762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6pt">
    <w:name w:val="Основной текст + 16 pt"/>
    <w:basedOn w:val="a3"/>
    <w:rsid w:val="00200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32"/>
      <w:szCs w:val="32"/>
      <w:shd w:val="clear" w:color="auto" w:fill="FFFFFF"/>
      <w:lang w:eastAsia="ru-RU"/>
    </w:rPr>
  </w:style>
  <w:style w:type="character" w:customStyle="1" w:styleId="165pt">
    <w:name w:val="Основной текст + 16.5 pt"/>
    <w:basedOn w:val="a3"/>
    <w:rsid w:val="002007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33"/>
      <w:szCs w:val="33"/>
      <w:shd w:val="clear" w:color="auto" w:fill="FFFFFF"/>
      <w:lang w:eastAsia="ru-RU"/>
    </w:rPr>
  </w:style>
  <w:style w:type="paragraph" w:customStyle="1" w:styleId="360">
    <w:name w:val="Основной текст (36)"/>
    <w:basedOn w:val="a"/>
    <w:link w:val="36"/>
    <w:rsid w:val="00200762"/>
    <w:pPr>
      <w:shd w:val="clear" w:color="auto" w:fill="FFFFFF"/>
      <w:spacing w:after="0" w:line="360" w:lineRule="exact"/>
      <w:jc w:val="both"/>
    </w:pPr>
    <w:rPr>
      <w:rFonts w:ascii="Times New Roman" w:eastAsia="Times New Roman" w:hAnsi="Times New Roman" w:cs="Times New Roman"/>
      <w:sz w:val="33"/>
      <w:szCs w:val="33"/>
    </w:rPr>
  </w:style>
  <w:style w:type="character" w:customStyle="1" w:styleId="2Corbel17pt-1pt">
    <w:name w:val="Основной текст (2) + Corbel;17 pt;Полужирный;Интервал -1 pt"/>
    <w:basedOn w:val="2"/>
    <w:rsid w:val="00692327"/>
    <w:rPr>
      <w:rFonts w:ascii="Corbel" w:eastAsia="Corbel" w:hAnsi="Corbel" w:cs="Corbel"/>
      <w:b/>
      <w:bCs/>
      <w:i w:val="0"/>
      <w:iCs w:val="0"/>
      <w:smallCaps w:val="0"/>
      <w:strike w:val="0"/>
      <w:spacing w:val="-20"/>
      <w:sz w:val="34"/>
      <w:szCs w:val="34"/>
      <w:shd w:val="clear" w:color="auto" w:fill="FFFFFF"/>
    </w:rPr>
  </w:style>
  <w:style w:type="character" w:customStyle="1" w:styleId="1548pt0pt">
    <w:name w:val="Основной текст (15) + 48 pt;Курсив;Интервал 0 pt"/>
    <w:basedOn w:val="15"/>
    <w:rsid w:val="000A5F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96"/>
      <w:szCs w:val="96"/>
    </w:rPr>
  </w:style>
  <w:style w:type="character" w:customStyle="1" w:styleId="15BookmanOldStyle135pt1pt">
    <w:name w:val="Основной текст (15) + Bookman Old Style;13.5 pt;Курсив;Интервал 1 pt"/>
    <w:basedOn w:val="15"/>
    <w:rsid w:val="000A5F1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30"/>
      <w:sz w:val="27"/>
      <w:szCs w:val="27"/>
    </w:rPr>
  </w:style>
  <w:style w:type="character" w:customStyle="1" w:styleId="151">
    <w:name w:val="Основной текст (15) + Курсив"/>
    <w:basedOn w:val="15"/>
    <w:rsid w:val="000A5F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37"/>
      <w:szCs w:val="37"/>
    </w:rPr>
  </w:style>
  <w:style w:type="character" w:customStyle="1" w:styleId="1517pt0pt">
    <w:name w:val="Основной текст (15) + 17 pt;Интервал 0 pt"/>
    <w:basedOn w:val="15"/>
    <w:rsid w:val="000A5F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15165pt2pt">
    <w:name w:val="Основной текст (15) + 16.5 pt;Интервал 2 pt"/>
    <w:basedOn w:val="15"/>
    <w:rsid w:val="000A5F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33"/>
      <w:szCs w:val="33"/>
    </w:rPr>
  </w:style>
  <w:style w:type="character" w:customStyle="1" w:styleId="1511pt1pt">
    <w:name w:val="Основной текст (15) + 11 pt;Полужирный;Курсив;Интервал 1 pt"/>
    <w:basedOn w:val="15"/>
    <w:rsid w:val="000A5F14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22"/>
      <w:szCs w:val="22"/>
    </w:rPr>
  </w:style>
  <w:style w:type="character" w:customStyle="1" w:styleId="1511pt0pt">
    <w:name w:val="Основной текст (15) + 11 pt;Полужирный;Курсив;Интервал 0 pt"/>
    <w:basedOn w:val="15"/>
    <w:rsid w:val="000A5F1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1522pt0pt">
    <w:name w:val="Основной текст (15) + 22 pt;Полужирный;Интервал 0 pt"/>
    <w:basedOn w:val="15"/>
    <w:rsid w:val="000A5F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44"/>
      <w:szCs w:val="44"/>
    </w:rPr>
  </w:style>
  <w:style w:type="character" w:customStyle="1" w:styleId="175pt">
    <w:name w:val="Основной текст + 17.5 pt"/>
    <w:basedOn w:val="a3"/>
    <w:rsid w:val="00EB39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sz w:val="35"/>
      <w:szCs w:val="35"/>
      <w:shd w:val="clear" w:color="auto" w:fill="FFFFFF"/>
      <w:lang w:eastAsia="ru-RU"/>
    </w:rPr>
  </w:style>
  <w:style w:type="character" w:customStyle="1" w:styleId="145pt">
    <w:name w:val="Основной текст + 14.5 pt"/>
    <w:basedOn w:val="a3"/>
    <w:rsid w:val="00EB39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sz w:val="29"/>
      <w:szCs w:val="29"/>
      <w:shd w:val="clear" w:color="auto" w:fill="FFFFFF"/>
      <w:lang w:eastAsia="ru-RU"/>
    </w:rPr>
  </w:style>
  <w:style w:type="character" w:customStyle="1" w:styleId="2pt">
    <w:name w:val="Основной текст + Интервал 2 pt"/>
    <w:basedOn w:val="a3"/>
    <w:rsid w:val="00EB39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sz w:val="38"/>
      <w:szCs w:val="38"/>
      <w:shd w:val="clear" w:color="auto" w:fill="FFFFFF"/>
      <w:lang w:eastAsia="ru-RU"/>
    </w:rPr>
  </w:style>
  <w:style w:type="character" w:customStyle="1" w:styleId="215pt0pt">
    <w:name w:val="Основной текст + 21.5 pt;Полужирный;Интервал 0 pt"/>
    <w:basedOn w:val="a3"/>
    <w:rsid w:val="00EB39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43"/>
      <w:szCs w:val="43"/>
      <w:shd w:val="clear" w:color="auto" w:fill="FFFFFF"/>
      <w:lang w:eastAsia="ru-RU"/>
    </w:rPr>
  </w:style>
  <w:style w:type="character" w:customStyle="1" w:styleId="40">
    <w:name w:val="Заголовок №4_"/>
    <w:basedOn w:val="a0"/>
    <w:link w:val="41"/>
    <w:rsid w:val="00EB3998"/>
    <w:rPr>
      <w:rFonts w:ascii="Times New Roman" w:eastAsia="Times New Roman" w:hAnsi="Times New Roman" w:cs="Times New Roman"/>
      <w:sz w:val="43"/>
      <w:szCs w:val="43"/>
      <w:shd w:val="clear" w:color="auto" w:fill="FFFFFF"/>
    </w:rPr>
  </w:style>
  <w:style w:type="character" w:customStyle="1" w:styleId="4135pt">
    <w:name w:val="Основной текст (4) + 13.5 pt;Курсив"/>
    <w:basedOn w:val="a0"/>
    <w:rsid w:val="00EB399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paragraph" w:customStyle="1" w:styleId="7">
    <w:name w:val="Основной текст7"/>
    <w:basedOn w:val="a"/>
    <w:rsid w:val="00EB3998"/>
    <w:pPr>
      <w:shd w:val="clear" w:color="auto" w:fill="FFFFFF"/>
      <w:spacing w:after="0" w:line="0" w:lineRule="atLeast"/>
      <w:ind w:hanging="1120"/>
    </w:pPr>
    <w:rPr>
      <w:rFonts w:ascii="Times New Roman" w:eastAsia="Times New Roman" w:hAnsi="Times New Roman" w:cs="Times New Roman"/>
      <w:color w:val="000000"/>
      <w:spacing w:val="10"/>
      <w:sz w:val="38"/>
      <w:szCs w:val="38"/>
      <w:lang w:eastAsia="ru-RU"/>
    </w:rPr>
  </w:style>
  <w:style w:type="paragraph" w:customStyle="1" w:styleId="41">
    <w:name w:val="Заголовок №4"/>
    <w:basedOn w:val="a"/>
    <w:link w:val="40"/>
    <w:rsid w:val="00EB3998"/>
    <w:pPr>
      <w:shd w:val="clear" w:color="auto" w:fill="FFFFFF"/>
      <w:spacing w:before="180" w:after="60" w:line="0" w:lineRule="atLeast"/>
      <w:outlineLvl w:val="3"/>
    </w:pPr>
    <w:rPr>
      <w:rFonts w:ascii="Times New Roman" w:eastAsia="Times New Roman" w:hAnsi="Times New Roman" w:cs="Times New Roman"/>
      <w:sz w:val="43"/>
      <w:szCs w:val="43"/>
    </w:rPr>
  </w:style>
  <w:style w:type="paragraph" w:styleId="a4">
    <w:name w:val="header"/>
    <w:basedOn w:val="a"/>
    <w:link w:val="a5"/>
    <w:uiPriority w:val="99"/>
    <w:unhideWhenUsed/>
    <w:rsid w:val="00EB3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3998"/>
  </w:style>
  <w:style w:type="paragraph" w:styleId="a6">
    <w:name w:val="footer"/>
    <w:basedOn w:val="a"/>
    <w:link w:val="a7"/>
    <w:uiPriority w:val="99"/>
    <w:unhideWhenUsed/>
    <w:rsid w:val="00EB3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3998"/>
  </w:style>
  <w:style w:type="character" w:customStyle="1" w:styleId="8">
    <w:name w:val="Основной текст (8)_"/>
    <w:basedOn w:val="a0"/>
    <w:link w:val="80"/>
    <w:rsid w:val="001A6E9E"/>
    <w:rPr>
      <w:rFonts w:ascii="Times New Roman" w:eastAsia="Times New Roman" w:hAnsi="Times New Roman" w:cs="Times New Roman"/>
      <w:spacing w:val="10"/>
      <w:sz w:val="35"/>
      <w:szCs w:val="35"/>
      <w:shd w:val="clear" w:color="auto" w:fill="FFFFFF"/>
    </w:rPr>
  </w:style>
  <w:style w:type="character" w:customStyle="1" w:styleId="819pt">
    <w:name w:val="Основной текст (8) + 19 pt"/>
    <w:basedOn w:val="8"/>
    <w:rsid w:val="001A6E9E"/>
    <w:rPr>
      <w:rFonts w:ascii="Times New Roman" w:eastAsia="Times New Roman" w:hAnsi="Times New Roman" w:cs="Times New Roman"/>
      <w:spacing w:val="10"/>
      <w:sz w:val="38"/>
      <w:szCs w:val="38"/>
      <w:shd w:val="clear" w:color="auto" w:fill="FFFFFF"/>
    </w:rPr>
  </w:style>
  <w:style w:type="character" w:customStyle="1" w:styleId="82pt">
    <w:name w:val="Основной текст (8) + Интервал 2 pt"/>
    <w:basedOn w:val="8"/>
    <w:rsid w:val="001A6E9E"/>
    <w:rPr>
      <w:rFonts w:ascii="Times New Roman" w:eastAsia="Times New Roman" w:hAnsi="Times New Roman" w:cs="Times New Roman"/>
      <w:spacing w:val="40"/>
      <w:sz w:val="35"/>
      <w:szCs w:val="35"/>
      <w:shd w:val="clear" w:color="auto" w:fill="FFFFFF"/>
    </w:rPr>
  </w:style>
  <w:style w:type="character" w:customStyle="1" w:styleId="80pt">
    <w:name w:val="Основной текст (8) + Интервал 0 pt"/>
    <w:basedOn w:val="8"/>
    <w:rsid w:val="001A6E9E"/>
    <w:rPr>
      <w:rFonts w:ascii="Times New Roman" w:eastAsia="Times New Roman" w:hAnsi="Times New Roman" w:cs="Times New Roman"/>
      <w:spacing w:val="0"/>
      <w:sz w:val="35"/>
      <w:szCs w:val="35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1A6E9E"/>
    <w:rPr>
      <w:rFonts w:ascii="Times New Roman" w:eastAsia="Times New Roman" w:hAnsi="Times New Roman" w:cs="Times New Roman"/>
      <w:spacing w:val="10"/>
      <w:sz w:val="29"/>
      <w:szCs w:val="29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A6E9E"/>
    <w:pPr>
      <w:shd w:val="clear" w:color="auto" w:fill="FFFFFF"/>
      <w:spacing w:after="0" w:line="365" w:lineRule="exact"/>
    </w:pPr>
    <w:rPr>
      <w:rFonts w:ascii="Times New Roman" w:eastAsia="Times New Roman" w:hAnsi="Times New Roman" w:cs="Times New Roman"/>
      <w:spacing w:val="10"/>
      <w:sz w:val="35"/>
      <w:szCs w:val="35"/>
    </w:rPr>
  </w:style>
  <w:style w:type="paragraph" w:customStyle="1" w:styleId="90">
    <w:name w:val="Основной текст (9)"/>
    <w:basedOn w:val="a"/>
    <w:link w:val="9"/>
    <w:rsid w:val="001A6E9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29"/>
      <w:szCs w:val="29"/>
    </w:rPr>
  </w:style>
  <w:style w:type="character" w:customStyle="1" w:styleId="100">
    <w:name w:val="Основной текст (10)_"/>
    <w:basedOn w:val="a0"/>
    <w:link w:val="101"/>
    <w:rsid w:val="001A6E9E"/>
    <w:rPr>
      <w:rFonts w:ascii="Times New Roman" w:eastAsia="Times New Roman" w:hAnsi="Times New Roman" w:cs="Times New Roman"/>
      <w:spacing w:val="10"/>
      <w:sz w:val="35"/>
      <w:szCs w:val="35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1A6E9E"/>
    <w:pPr>
      <w:shd w:val="clear" w:color="auto" w:fill="FFFFFF"/>
      <w:spacing w:after="0" w:line="389" w:lineRule="exact"/>
      <w:ind w:hanging="900"/>
    </w:pPr>
    <w:rPr>
      <w:rFonts w:ascii="Times New Roman" w:eastAsia="Times New Roman" w:hAnsi="Times New Roman" w:cs="Times New Roman"/>
      <w:spacing w:val="10"/>
      <w:sz w:val="35"/>
      <w:szCs w:val="35"/>
    </w:rPr>
  </w:style>
  <w:style w:type="character" w:customStyle="1" w:styleId="0pt">
    <w:name w:val="Основной текст + Малые прописные;Интервал 0 pt"/>
    <w:basedOn w:val="a3"/>
    <w:rsid w:val="008002D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sz w:val="38"/>
      <w:szCs w:val="38"/>
      <w:shd w:val="clear" w:color="auto" w:fill="FFFFFF"/>
      <w:lang w:eastAsia="ru-RU"/>
    </w:rPr>
  </w:style>
  <w:style w:type="character" w:customStyle="1" w:styleId="42">
    <w:name w:val="Основной текст (4)_"/>
    <w:basedOn w:val="a0"/>
    <w:link w:val="43"/>
    <w:rsid w:val="00D91B42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42pt">
    <w:name w:val="Основной текст (4) + Интервал 2 pt"/>
    <w:basedOn w:val="42"/>
    <w:rsid w:val="00D91B42"/>
    <w:rPr>
      <w:rFonts w:ascii="Times New Roman" w:eastAsia="Times New Roman" w:hAnsi="Times New Roman" w:cs="Times New Roman"/>
      <w:spacing w:val="40"/>
      <w:sz w:val="31"/>
      <w:szCs w:val="31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D91B42"/>
    <w:pPr>
      <w:shd w:val="clear" w:color="auto" w:fill="FFFFFF"/>
      <w:spacing w:before="1560" w:after="0" w:line="0" w:lineRule="atLeast"/>
      <w:ind w:hanging="400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1019pt">
    <w:name w:val="Основной текст (10) + 19 pt"/>
    <w:basedOn w:val="100"/>
    <w:rsid w:val="00D91B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8"/>
      <w:szCs w:val="38"/>
      <w:shd w:val="clear" w:color="auto" w:fill="FFFFFF"/>
    </w:rPr>
  </w:style>
  <w:style w:type="character" w:customStyle="1" w:styleId="17pt1pt">
    <w:name w:val="Основной текст + 17 pt;Интервал 1 pt"/>
    <w:basedOn w:val="a3"/>
    <w:rsid w:val="00386F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sz w:val="34"/>
      <w:szCs w:val="34"/>
      <w:shd w:val="clear" w:color="auto" w:fill="FFFFFF"/>
      <w:lang w:eastAsia="ru-RU"/>
    </w:rPr>
  </w:style>
  <w:style w:type="character" w:customStyle="1" w:styleId="1017pt1pt">
    <w:name w:val="Основной текст (10) + 17 pt;Интервал 1 pt"/>
    <w:basedOn w:val="100"/>
    <w:rsid w:val="00386F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4"/>
      <w:szCs w:val="34"/>
      <w:shd w:val="clear" w:color="auto" w:fill="FFFFFF"/>
    </w:rPr>
  </w:style>
  <w:style w:type="character" w:customStyle="1" w:styleId="1014pt1pt">
    <w:name w:val="Основной текст (10) + 14 pt;Малые прописные;Интервал 1 pt"/>
    <w:basedOn w:val="100"/>
    <w:rsid w:val="00386F4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20"/>
      <w:sz w:val="28"/>
      <w:szCs w:val="28"/>
      <w:shd w:val="clear" w:color="auto" w:fill="FFFFFF"/>
    </w:rPr>
  </w:style>
  <w:style w:type="character" w:customStyle="1" w:styleId="16195pt">
    <w:name w:val="Основной текст (16) + 19.5 pt;Курсив"/>
    <w:basedOn w:val="16"/>
    <w:rsid w:val="005969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9"/>
      <w:szCs w:val="39"/>
      <w:shd w:val="clear" w:color="auto" w:fill="FFFFFF"/>
    </w:rPr>
  </w:style>
  <w:style w:type="character" w:customStyle="1" w:styleId="160pt">
    <w:name w:val="Основной текст (16) + Интервал 0 pt"/>
    <w:basedOn w:val="16"/>
    <w:rsid w:val="00596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6"/>
      <w:szCs w:val="36"/>
      <w:shd w:val="clear" w:color="auto" w:fill="FFFFFF"/>
    </w:rPr>
  </w:style>
  <w:style w:type="character" w:customStyle="1" w:styleId="12pt2pt">
    <w:name w:val="Основной текст + 12 pt;Интервал 2 pt"/>
    <w:basedOn w:val="a3"/>
    <w:rsid w:val="00835C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sz w:val="24"/>
      <w:szCs w:val="24"/>
      <w:shd w:val="clear" w:color="auto" w:fill="FFFFFF"/>
      <w:lang w:eastAsia="ru-RU"/>
    </w:rPr>
  </w:style>
  <w:style w:type="character" w:customStyle="1" w:styleId="319pt0pt">
    <w:name w:val="Основной текст (3) + 19 pt;Не полужирный;Интервал 0 pt"/>
    <w:basedOn w:val="3"/>
    <w:rsid w:val="00835C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38"/>
      <w:szCs w:val="38"/>
      <w:shd w:val="clear" w:color="auto" w:fill="FFFFFF"/>
    </w:rPr>
  </w:style>
  <w:style w:type="character" w:customStyle="1" w:styleId="3165pt1pt">
    <w:name w:val="Основной текст (3) + 16.5 pt;Не полужирный;Интервал 1 pt"/>
    <w:basedOn w:val="3"/>
    <w:rsid w:val="00835C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33"/>
      <w:szCs w:val="33"/>
      <w:shd w:val="clear" w:color="auto" w:fill="FFFFFF"/>
    </w:rPr>
  </w:style>
  <w:style w:type="character" w:customStyle="1" w:styleId="a8">
    <w:name w:val="Оглавление_"/>
    <w:basedOn w:val="a0"/>
    <w:link w:val="a9"/>
    <w:rsid w:val="006A6DCD"/>
    <w:rPr>
      <w:rFonts w:ascii="Times New Roman" w:eastAsia="Times New Roman" w:hAnsi="Times New Roman" w:cs="Times New Roman"/>
      <w:spacing w:val="20"/>
      <w:sz w:val="46"/>
      <w:szCs w:val="46"/>
      <w:shd w:val="clear" w:color="auto" w:fill="FFFFFF"/>
    </w:rPr>
  </w:style>
  <w:style w:type="character" w:customStyle="1" w:styleId="2pt0">
    <w:name w:val="Оглавление + Интервал 2 pt"/>
    <w:basedOn w:val="a8"/>
    <w:rsid w:val="006A6DCD"/>
    <w:rPr>
      <w:rFonts w:ascii="Times New Roman" w:eastAsia="Times New Roman" w:hAnsi="Times New Roman" w:cs="Times New Roman"/>
      <w:spacing w:val="40"/>
      <w:sz w:val="46"/>
      <w:szCs w:val="46"/>
      <w:shd w:val="clear" w:color="auto" w:fill="FFFFFF"/>
    </w:rPr>
  </w:style>
  <w:style w:type="character" w:customStyle="1" w:styleId="215pt0pt0">
    <w:name w:val="Оглавление + 21.5 pt;Полужирный;Интервал 0 pt"/>
    <w:basedOn w:val="a8"/>
    <w:rsid w:val="006A6DCD"/>
    <w:rPr>
      <w:rFonts w:ascii="Times New Roman" w:eastAsia="Times New Roman" w:hAnsi="Times New Roman" w:cs="Times New Roman"/>
      <w:b/>
      <w:bCs/>
      <w:spacing w:val="0"/>
      <w:sz w:val="43"/>
      <w:szCs w:val="43"/>
      <w:shd w:val="clear" w:color="auto" w:fill="FFFFFF"/>
    </w:rPr>
  </w:style>
  <w:style w:type="character" w:customStyle="1" w:styleId="155pt0pt">
    <w:name w:val="Оглавление + 15.5 pt;Интервал 0 pt"/>
    <w:basedOn w:val="a8"/>
    <w:rsid w:val="006A6DCD"/>
    <w:rPr>
      <w:rFonts w:ascii="Times New Roman" w:eastAsia="Times New Roman" w:hAnsi="Times New Roman" w:cs="Times New Roman"/>
      <w:spacing w:val="0"/>
      <w:sz w:val="31"/>
      <w:szCs w:val="31"/>
      <w:shd w:val="clear" w:color="auto" w:fill="FFFFFF"/>
    </w:rPr>
  </w:style>
  <w:style w:type="paragraph" w:customStyle="1" w:styleId="a9">
    <w:name w:val="Оглавление"/>
    <w:basedOn w:val="a"/>
    <w:link w:val="a8"/>
    <w:rsid w:val="006A6DCD"/>
    <w:pPr>
      <w:shd w:val="clear" w:color="auto" w:fill="FFFFFF"/>
      <w:spacing w:after="0" w:line="562" w:lineRule="exact"/>
      <w:jc w:val="both"/>
    </w:pPr>
    <w:rPr>
      <w:rFonts w:ascii="Times New Roman" w:eastAsia="Times New Roman" w:hAnsi="Times New Roman" w:cs="Times New Roman"/>
      <w:spacing w:val="20"/>
      <w:sz w:val="46"/>
      <w:szCs w:val="46"/>
    </w:rPr>
  </w:style>
  <w:style w:type="character" w:customStyle="1" w:styleId="62">
    <w:name w:val="Заголовок №6 (2)_"/>
    <w:basedOn w:val="a0"/>
    <w:link w:val="620"/>
    <w:rsid w:val="006A6DCD"/>
    <w:rPr>
      <w:rFonts w:ascii="Times New Roman" w:eastAsia="Times New Roman" w:hAnsi="Times New Roman" w:cs="Times New Roman"/>
      <w:spacing w:val="20"/>
      <w:sz w:val="46"/>
      <w:szCs w:val="46"/>
      <w:shd w:val="clear" w:color="auto" w:fill="FFFFFF"/>
    </w:rPr>
  </w:style>
  <w:style w:type="character" w:customStyle="1" w:styleId="Tahoma195pt">
    <w:name w:val="Основной текст + Tahoma;19.5 pt;Полужирный"/>
    <w:basedOn w:val="a3"/>
    <w:rsid w:val="006A6DC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sz w:val="39"/>
      <w:szCs w:val="39"/>
      <w:shd w:val="clear" w:color="auto" w:fill="FFFFFF"/>
      <w:lang w:eastAsia="ru-RU"/>
    </w:rPr>
  </w:style>
  <w:style w:type="paragraph" w:customStyle="1" w:styleId="620">
    <w:name w:val="Заголовок №6 (2)"/>
    <w:basedOn w:val="a"/>
    <w:link w:val="62"/>
    <w:rsid w:val="006A6DCD"/>
    <w:pPr>
      <w:shd w:val="clear" w:color="auto" w:fill="FFFFFF"/>
      <w:spacing w:before="60" w:after="0" w:line="0" w:lineRule="atLeast"/>
      <w:jc w:val="both"/>
      <w:outlineLvl w:val="5"/>
    </w:pPr>
    <w:rPr>
      <w:rFonts w:ascii="Times New Roman" w:eastAsia="Times New Roman" w:hAnsi="Times New Roman" w:cs="Times New Roman"/>
      <w:spacing w:val="20"/>
      <w:sz w:val="46"/>
      <w:szCs w:val="46"/>
    </w:rPr>
  </w:style>
  <w:style w:type="character" w:customStyle="1" w:styleId="52">
    <w:name w:val="Заголовок №5 (2)_"/>
    <w:basedOn w:val="a0"/>
    <w:link w:val="520"/>
    <w:rsid w:val="00364C58"/>
    <w:rPr>
      <w:rFonts w:ascii="Times New Roman" w:eastAsia="Times New Roman" w:hAnsi="Times New Roman" w:cs="Times New Roman"/>
      <w:spacing w:val="-10"/>
      <w:sz w:val="48"/>
      <w:szCs w:val="48"/>
      <w:shd w:val="clear" w:color="auto" w:fill="FFFFFF"/>
    </w:rPr>
  </w:style>
  <w:style w:type="character" w:customStyle="1" w:styleId="0pt0">
    <w:name w:val="Основной текст + Интервал 0 pt"/>
    <w:basedOn w:val="a3"/>
    <w:rsid w:val="00364C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sz w:val="38"/>
      <w:szCs w:val="38"/>
      <w:shd w:val="clear" w:color="auto" w:fill="FFFFFF"/>
      <w:lang w:eastAsia="ru-RU"/>
    </w:rPr>
  </w:style>
  <w:style w:type="character" w:customStyle="1" w:styleId="14pt0pt">
    <w:name w:val="Основной текст + 14 pt;Малые прописные;Интервал 0 pt"/>
    <w:basedOn w:val="a3"/>
    <w:rsid w:val="00364C5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sz w:val="28"/>
      <w:szCs w:val="28"/>
      <w:shd w:val="clear" w:color="auto" w:fill="FFFFFF"/>
      <w:lang w:val="en-US" w:eastAsia="ru-RU"/>
    </w:rPr>
  </w:style>
  <w:style w:type="character" w:customStyle="1" w:styleId="14pt1pt0">
    <w:name w:val="Основной текст + 14 pt;Малые прописные;Интервал 1 pt"/>
    <w:basedOn w:val="a3"/>
    <w:rsid w:val="00364C5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sz w:val="28"/>
      <w:szCs w:val="28"/>
      <w:shd w:val="clear" w:color="auto" w:fill="FFFFFF"/>
      <w:lang w:eastAsia="ru-RU"/>
    </w:rPr>
  </w:style>
  <w:style w:type="character" w:customStyle="1" w:styleId="135pt0pt">
    <w:name w:val="Основной текст + 13.5 pt;Малые прописные;Интервал 0 pt"/>
    <w:basedOn w:val="a3"/>
    <w:rsid w:val="00364C5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sz w:val="27"/>
      <w:szCs w:val="27"/>
      <w:shd w:val="clear" w:color="auto" w:fill="FFFFFF"/>
      <w:lang w:eastAsia="ru-RU"/>
    </w:rPr>
  </w:style>
  <w:style w:type="character" w:customStyle="1" w:styleId="Tahoma105pt0pt">
    <w:name w:val="Основной текст + Tahoma;10.5 pt;Интервал 0 pt"/>
    <w:basedOn w:val="a3"/>
    <w:rsid w:val="00364C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sz w:val="21"/>
      <w:szCs w:val="21"/>
      <w:shd w:val="clear" w:color="auto" w:fill="FFFFFF"/>
      <w:lang w:eastAsia="ru-RU"/>
    </w:rPr>
  </w:style>
  <w:style w:type="character" w:customStyle="1" w:styleId="125pt">
    <w:name w:val="Основной текст + 12.5 pt;Полужирный"/>
    <w:basedOn w:val="a3"/>
    <w:rsid w:val="00364C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sz w:val="25"/>
      <w:szCs w:val="25"/>
      <w:shd w:val="clear" w:color="auto" w:fill="FFFFFF"/>
      <w:lang w:eastAsia="ru-RU"/>
    </w:rPr>
  </w:style>
  <w:style w:type="character" w:customStyle="1" w:styleId="125pt1pt">
    <w:name w:val="Основной текст + 12.5 pt;Малые прописные;Интервал 1 pt"/>
    <w:basedOn w:val="a3"/>
    <w:rsid w:val="00364C5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sz w:val="25"/>
      <w:szCs w:val="25"/>
      <w:shd w:val="clear" w:color="auto" w:fill="FFFFFF"/>
      <w:lang w:eastAsia="ru-RU"/>
    </w:rPr>
  </w:style>
  <w:style w:type="character" w:customStyle="1" w:styleId="175pt0pt">
    <w:name w:val="Основной текст + 17.5 pt;Интервал 0 pt"/>
    <w:basedOn w:val="a3"/>
    <w:rsid w:val="00364C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sz w:val="35"/>
      <w:szCs w:val="35"/>
      <w:shd w:val="clear" w:color="auto" w:fill="FFFFFF"/>
      <w:lang w:eastAsia="ru-RU"/>
    </w:rPr>
  </w:style>
  <w:style w:type="character" w:customStyle="1" w:styleId="13pt0pt">
    <w:name w:val="Основной текст + 13 pt;Курсив;Интервал 0 pt"/>
    <w:basedOn w:val="a3"/>
    <w:rsid w:val="00364C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26"/>
      <w:szCs w:val="26"/>
      <w:shd w:val="clear" w:color="auto" w:fill="FFFFFF"/>
      <w:lang w:eastAsia="ru-RU"/>
    </w:rPr>
  </w:style>
  <w:style w:type="paragraph" w:customStyle="1" w:styleId="520">
    <w:name w:val="Заголовок №5 (2)"/>
    <w:basedOn w:val="a"/>
    <w:link w:val="52"/>
    <w:rsid w:val="00364C58"/>
    <w:pPr>
      <w:shd w:val="clear" w:color="auto" w:fill="FFFFFF"/>
      <w:spacing w:after="1560" w:line="0" w:lineRule="atLeast"/>
      <w:jc w:val="both"/>
      <w:outlineLvl w:val="4"/>
    </w:pPr>
    <w:rPr>
      <w:rFonts w:ascii="Times New Roman" w:eastAsia="Times New Roman" w:hAnsi="Times New Roman" w:cs="Times New Roman"/>
      <w:spacing w:val="-10"/>
      <w:sz w:val="48"/>
      <w:szCs w:val="48"/>
    </w:rPr>
  </w:style>
  <w:style w:type="character" w:customStyle="1" w:styleId="15-1pt">
    <w:name w:val="Основной текст (15) + Интервал -1 pt"/>
    <w:basedOn w:val="15"/>
    <w:rsid w:val="00364C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5"/>
      <w:szCs w:val="25"/>
    </w:rPr>
  </w:style>
  <w:style w:type="character" w:customStyle="1" w:styleId="SegoeUI11pt">
    <w:name w:val="Основной текст + Segoe UI;11 pt"/>
    <w:basedOn w:val="a3"/>
    <w:rsid w:val="00854E8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sz w:val="22"/>
      <w:szCs w:val="22"/>
      <w:shd w:val="clear" w:color="auto" w:fill="FFFFFF"/>
      <w:lang w:eastAsia="ru-RU"/>
    </w:rPr>
  </w:style>
  <w:style w:type="paragraph" w:customStyle="1" w:styleId="17">
    <w:name w:val="Основной текст17"/>
    <w:basedOn w:val="a"/>
    <w:rsid w:val="00854E89"/>
    <w:pPr>
      <w:shd w:val="clear" w:color="auto" w:fill="FFFFFF"/>
      <w:spacing w:before="720" w:after="0" w:line="0" w:lineRule="atLeast"/>
      <w:ind w:hanging="1120"/>
    </w:pPr>
    <w:rPr>
      <w:rFonts w:ascii="Batang" w:eastAsia="Batang" w:hAnsi="Batang" w:cs="Batang"/>
      <w:color w:val="000000"/>
      <w:sz w:val="23"/>
      <w:szCs w:val="23"/>
      <w:lang w:eastAsia="ru-RU"/>
    </w:rPr>
  </w:style>
  <w:style w:type="paragraph" w:styleId="aa">
    <w:name w:val="List Paragraph"/>
    <w:basedOn w:val="a"/>
    <w:uiPriority w:val="34"/>
    <w:qFormat/>
    <w:rsid w:val="00561E3A"/>
    <w:pPr>
      <w:ind w:left="720"/>
      <w:contextualSpacing/>
    </w:pPr>
  </w:style>
  <w:style w:type="character" w:customStyle="1" w:styleId="TimesNewRoman155pt">
    <w:name w:val="Основной текст + Times New Roman;15.5 pt;Курсив"/>
    <w:basedOn w:val="a3"/>
    <w:rsid w:val="00A67A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sz w:val="31"/>
      <w:szCs w:val="31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4C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b">
    <w:name w:val="Table Grid"/>
    <w:basedOn w:val="a1"/>
    <w:uiPriority w:val="59"/>
    <w:rsid w:val="00B262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5E2E8-F3A1-49A2-B82C-2C138BEF0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8398</Words>
  <Characters>47873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BuhinaTA</cp:lastModifiedBy>
  <cp:revision>2</cp:revision>
  <dcterms:created xsi:type="dcterms:W3CDTF">2021-12-02T07:35:00Z</dcterms:created>
  <dcterms:modified xsi:type="dcterms:W3CDTF">2021-12-02T07:35:00Z</dcterms:modified>
</cp:coreProperties>
</file>